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BA5D" w14:textId="268DBE1B" w:rsidR="00121C90" w:rsidRPr="00EB0142" w:rsidRDefault="00121C90" w:rsidP="007D6ECB">
      <w:pPr>
        <w:jc w:val="center"/>
        <w:rPr>
          <w:b/>
          <w:sz w:val="36"/>
          <w:szCs w:val="36"/>
        </w:rPr>
      </w:pPr>
      <w:r w:rsidRPr="00EB0142">
        <w:rPr>
          <w:b/>
          <w:sz w:val="36"/>
          <w:szCs w:val="36"/>
        </w:rPr>
        <w:t>20</w:t>
      </w:r>
      <w:r w:rsidR="00061538">
        <w:rPr>
          <w:b/>
          <w:sz w:val="36"/>
          <w:szCs w:val="36"/>
        </w:rPr>
        <w:t>2</w:t>
      </w:r>
      <w:r w:rsidR="00E46FC0">
        <w:rPr>
          <w:b/>
          <w:sz w:val="36"/>
          <w:szCs w:val="36"/>
        </w:rPr>
        <w:t>4</w:t>
      </w:r>
      <w:r w:rsidR="00D97F6A">
        <w:rPr>
          <w:b/>
          <w:sz w:val="36"/>
          <w:szCs w:val="36"/>
        </w:rPr>
        <w:t>-</w:t>
      </w:r>
      <w:r w:rsidR="00061538">
        <w:rPr>
          <w:b/>
          <w:sz w:val="36"/>
          <w:szCs w:val="36"/>
        </w:rPr>
        <w:t>2</w:t>
      </w:r>
      <w:r w:rsidR="00E46FC0">
        <w:rPr>
          <w:b/>
          <w:sz w:val="36"/>
          <w:szCs w:val="36"/>
        </w:rPr>
        <w:t>5</w:t>
      </w:r>
      <w:r w:rsidR="00D12A0E" w:rsidRPr="00EB0142">
        <w:rPr>
          <w:b/>
          <w:sz w:val="36"/>
          <w:szCs w:val="36"/>
        </w:rPr>
        <w:t xml:space="preserve"> </w:t>
      </w:r>
      <w:r w:rsidRPr="00EB0142">
        <w:rPr>
          <w:b/>
          <w:sz w:val="36"/>
          <w:szCs w:val="36"/>
        </w:rPr>
        <w:t>Waushara County</w:t>
      </w:r>
    </w:p>
    <w:p w14:paraId="30756EA8" w14:textId="77777777" w:rsidR="00121C90" w:rsidRPr="00EB0142" w:rsidRDefault="00121C90" w:rsidP="00121C90">
      <w:pPr>
        <w:jc w:val="center"/>
        <w:rPr>
          <w:b/>
          <w:sz w:val="36"/>
          <w:szCs w:val="36"/>
        </w:rPr>
      </w:pPr>
      <w:r w:rsidRPr="00EB0142">
        <w:rPr>
          <w:b/>
          <w:sz w:val="36"/>
          <w:szCs w:val="36"/>
        </w:rPr>
        <w:t>Market Animal Project Rules and Requirements</w:t>
      </w:r>
    </w:p>
    <w:p w14:paraId="2422FA06" w14:textId="77777777" w:rsidR="00121C90" w:rsidRPr="000D707C" w:rsidRDefault="00121C90" w:rsidP="00121C90">
      <w:pPr>
        <w:rPr>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60"/>
      </w:tblGrid>
      <w:tr w:rsidR="00121C90" w:rsidRPr="000D707C" w14:paraId="428B1B56" w14:textId="77777777" w:rsidTr="007C3632">
        <w:tc>
          <w:tcPr>
            <w:tcW w:w="2628" w:type="dxa"/>
            <w:shd w:val="clear" w:color="auto" w:fill="auto"/>
          </w:tcPr>
          <w:p w14:paraId="6CDE8D98" w14:textId="77777777" w:rsidR="00121C90" w:rsidRPr="000D707C" w:rsidRDefault="00121C90" w:rsidP="00121C90">
            <w:pPr>
              <w:rPr>
                <w:b/>
                <w:sz w:val="20"/>
                <w:szCs w:val="20"/>
              </w:rPr>
            </w:pPr>
            <w:r w:rsidRPr="000D707C">
              <w:rPr>
                <w:b/>
                <w:sz w:val="20"/>
                <w:szCs w:val="20"/>
              </w:rPr>
              <w:t xml:space="preserve">Project Purpose and </w:t>
            </w:r>
          </w:p>
          <w:p w14:paraId="30EB031F" w14:textId="77777777" w:rsidR="00121C90" w:rsidRPr="000D707C" w:rsidRDefault="00121C90" w:rsidP="00121C90">
            <w:pPr>
              <w:rPr>
                <w:b/>
                <w:sz w:val="20"/>
                <w:szCs w:val="20"/>
              </w:rPr>
            </w:pPr>
            <w:r w:rsidRPr="000D707C">
              <w:rPr>
                <w:b/>
                <w:sz w:val="20"/>
                <w:szCs w:val="20"/>
              </w:rPr>
              <w:t>Objectives</w:t>
            </w:r>
          </w:p>
        </w:tc>
        <w:tc>
          <w:tcPr>
            <w:tcW w:w="6960" w:type="dxa"/>
            <w:shd w:val="clear" w:color="auto" w:fill="auto"/>
          </w:tcPr>
          <w:p w14:paraId="42E37C53" w14:textId="77777777" w:rsidR="00121C90" w:rsidRPr="000D707C" w:rsidRDefault="00121C90" w:rsidP="007C3632">
            <w:pPr>
              <w:numPr>
                <w:ilvl w:val="0"/>
                <w:numId w:val="2"/>
              </w:numPr>
              <w:rPr>
                <w:sz w:val="20"/>
                <w:szCs w:val="20"/>
              </w:rPr>
            </w:pPr>
            <w:r w:rsidRPr="000D707C">
              <w:rPr>
                <w:sz w:val="20"/>
                <w:szCs w:val="20"/>
              </w:rPr>
              <w:t>This project provides 4-H and FFA youth the opportunity to experience all aspects of raising a meat</w:t>
            </w:r>
            <w:r w:rsidR="00C23E14" w:rsidRPr="000D707C">
              <w:rPr>
                <w:sz w:val="20"/>
                <w:szCs w:val="20"/>
              </w:rPr>
              <w:t xml:space="preserve"> </w:t>
            </w:r>
            <w:r w:rsidRPr="000D707C">
              <w:rPr>
                <w:sz w:val="20"/>
                <w:szCs w:val="20"/>
              </w:rPr>
              <w:t>animal including</w:t>
            </w:r>
            <w:r w:rsidR="00676C11" w:rsidRPr="000D707C">
              <w:rPr>
                <w:sz w:val="20"/>
                <w:szCs w:val="20"/>
              </w:rPr>
              <w:t xml:space="preserve"> </w:t>
            </w:r>
            <w:r w:rsidR="001D393C" w:rsidRPr="000D707C">
              <w:rPr>
                <w:sz w:val="20"/>
                <w:szCs w:val="20"/>
              </w:rPr>
              <w:t>selection, husbandry</w:t>
            </w:r>
            <w:r w:rsidRPr="000D707C">
              <w:rPr>
                <w:sz w:val="20"/>
                <w:szCs w:val="20"/>
              </w:rPr>
              <w:t>,</w:t>
            </w:r>
            <w:r w:rsidR="001921A6" w:rsidRPr="000D707C">
              <w:rPr>
                <w:sz w:val="20"/>
                <w:szCs w:val="20"/>
              </w:rPr>
              <w:t xml:space="preserve"> </w:t>
            </w:r>
            <w:r w:rsidR="002C5BE4" w:rsidRPr="000D707C">
              <w:rPr>
                <w:sz w:val="20"/>
                <w:szCs w:val="20"/>
              </w:rPr>
              <w:t>promoting</w:t>
            </w:r>
            <w:r w:rsidRPr="000D707C">
              <w:rPr>
                <w:sz w:val="20"/>
                <w:szCs w:val="20"/>
              </w:rPr>
              <w:t xml:space="preserve"> and selling.</w:t>
            </w:r>
          </w:p>
          <w:p w14:paraId="2C25619B" w14:textId="77777777" w:rsidR="00AE43FB" w:rsidRPr="000D707C" w:rsidRDefault="00AE43FB" w:rsidP="007C3632">
            <w:pPr>
              <w:numPr>
                <w:ilvl w:val="0"/>
                <w:numId w:val="2"/>
              </w:numPr>
              <w:rPr>
                <w:sz w:val="20"/>
                <w:szCs w:val="20"/>
              </w:rPr>
            </w:pPr>
            <w:r w:rsidRPr="000D707C">
              <w:rPr>
                <w:sz w:val="20"/>
                <w:szCs w:val="20"/>
              </w:rPr>
              <w:t>To teach members to do work in breeding, selecting, feeding</w:t>
            </w:r>
            <w:r w:rsidR="00B6769E" w:rsidRPr="000D707C">
              <w:rPr>
                <w:sz w:val="20"/>
                <w:szCs w:val="20"/>
              </w:rPr>
              <w:t xml:space="preserve"> and </w:t>
            </w:r>
            <w:r w:rsidRPr="000D707C">
              <w:rPr>
                <w:sz w:val="20"/>
                <w:szCs w:val="20"/>
              </w:rPr>
              <w:t>showing market animals.</w:t>
            </w:r>
          </w:p>
          <w:p w14:paraId="311E4EE7" w14:textId="77777777" w:rsidR="008B5A4A" w:rsidRPr="000D707C" w:rsidRDefault="00AE43FB" w:rsidP="007C3632">
            <w:pPr>
              <w:numPr>
                <w:ilvl w:val="0"/>
                <w:numId w:val="2"/>
              </w:numPr>
              <w:rPr>
                <w:sz w:val="20"/>
                <w:szCs w:val="20"/>
              </w:rPr>
            </w:pPr>
            <w:r w:rsidRPr="000D707C">
              <w:rPr>
                <w:sz w:val="20"/>
                <w:szCs w:val="20"/>
              </w:rPr>
              <w:t xml:space="preserve">To provide Junior Fair market </w:t>
            </w:r>
            <w:r w:rsidR="00F64013" w:rsidRPr="000D707C">
              <w:rPr>
                <w:sz w:val="20"/>
                <w:szCs w:val="20"/>
              </w:rPr>
              <w:t>animal</w:t>
            </w:r>
            <w:r w:rsidRPr="000D707C">
              <w:rPr>
                <w:sz w:val="20"/>
                <w:szCs w:val="20"/>
              </w:rPr>
              <w:t xml:space="preserve"> exhibitors an opportunity to sell quality animals at the Waushara County Fair.</w:t>
            </w:r>
            <w:r w:rsidR="008B5A4A" w:rsidRPr="000D707C">
              <w:rPr>
                <w:sz w:val="20"/>
                <w:szCs w:val="20"/>
              </w:rPr>
              <w:t xml:space="preserve"> </w:t>
            </w:r>
          </w:p>
          <w:p w14:paraId="72C5B45B" w14:textId="77777777" w:rsidR="00121C90" w:rsidRPr="000D707C" w:rsidRDefault="00AE43FB" w:rsidP="007C3632">
            <w:pPr>
              <w:numPr>
                <w:ilvl w:val="0"/>
                <w:numId w:val="2"/>
              </w:numPr>
              <w:rPr>
                <w:sz w:val="20"/>
                <w:szCs w:val="20"/>
              </w:rPr>
            </w:pPr>
            <w:r w:rsidRPr="000D707C">
              <w:rPr>
                <w:sz w:val="20"/>
                <w:szCs w:val="20"/>
              </w:rPr>
              <w:t>To provide incentive and encourage a stronger deve</w:t>
            </w:r>
            <w:r w:rsidR="008B5A4A" w:rsidRPr="000D707C">
              <w:rPr>
                <w:sz w:val="20"/>
                <w:szCs w:val="20"/>
              </w:rPr>
              <w:t xml:space="preserve">lopment of meat animal projects. To recognize members who do quality work in breeding, feeding, selecting and showing their market animals. </w:t>
            </w:r>
          </w:p>
          <w:p w14:paraId="25A4E8FE" w14:textId="77777777" w:rsidR="00C23E14" w:rsidRPr="000D707C" w:rsidRDefault="00C23E14" w:rsidP="007C3632">
            <w:pPr>
              <w:numPr>
                <w:ilvl w:val="0"/>
                <w:numId w:val="2"/>
              </w:numPr>
              <w:rPr>
                <w:sz w:val="20"/>
                <w:szCs w:val="20"/>
              </w:rPr>
            </w:pPr>
            <w:r w:rsidRPr="000D707C">
              <w:rPr>
                <w:sz w:val="20"/>
                <w:szCs w:val="20"/>
              </w:rPr>
              <w:t>To increase the interest in the dairy project and reward exceptional efforts.</w:t>
            </w:r>
          </w:p>
        </w:tc>
      </w:tr>
      <w:tr w:rsidR="00121C90" w:rsidRPr="000D707C" w14:paraId="03082108" w14:textId="77777777" w:rsidTr="007C3632">
        <w:tc>
          <w:tcPr>
            <w:tcW w:w="2628" w:type="dxa"/>
            <w:shd w:val="clear" w:color="auto" w:fill="auto"/>
          </w:tcPr>
          <w:p w14:paraId="6DA47B85" w14:textId="77777777" w:rsidR="00121C90" w:rsidRPr="000D707C" w:rsidRDefault="00AE43FB" w:rsidP="00121C90">
            <w:pPr>
              <w:rPr>
                <w:b/>
                <w:sz w:val="20"/>
                <w:szCs w:val="20"/>
              </w:rPr>
            </w:pPr>
            <w:r w:rsidRPr="000D707C">
              <w:rPr>
                <w:b/>
                <w:sz w:val="20"/>
                <w:szCs w:val="20"/>
              </w:rPr>
              <w:t>Member Eligibility</w:t>
            </w:r>
          </w:p>
        </w:tc>
        <w:tc>
          <w:tcPr>
            <w:tcW w:w="6960" w:type="dxa"/>
            <w:shd w:val="clear" w:color="auto" w:fill="auto"/>
          </w:tcPr>
          <w:p w14:paraId="5A238FE1" w14:textId="77777777" w:rsidR="00121C90" w:rsidRPr="000D707C" w:rsidRDefault="00AE43FB" w:rsidP="007C3632">
            <w:pPr>
              <w:numPr>
                <w:ilvl w:val="0"/>
                <w:numId w:val="2"/>
              </w:numPr>
              <w:rPr>
                <w:sz w:val="20"/>
                <w:szCs w:val="20"/>
              </w:rPr>
            </w:pPr>
            <w:r w:rsidRPr="000D707C">
              <w:rPr>
                <w:sz w:val="20"/>
                <w:szCs w:val="20"/>
              </w:rPr>
              <w:t>Any active member of a Waushara County 4-H club or FFA Chapter, who is enrolled in a livestock</w:t>
            </w:r>
            <w:r w:rsidR="00C23E14" w:rsidRPr="000D707C">
              <w:rPr>
                <w:sz w:val="20"/>
                <w:szCs w:val="20"/>
              </w:rPr>
              <w:t xml:space="preserve"> or dairy</w:t>
            </w:r>
            <w:r w:rsidRPr="000D707C">
              <w:rPr>
                <w:sz w:val="20"/>
                <w:szCs w:val="20"/>
              </w:rPr>
              <w:t xml:space="preserve"> project, is </w:t>
            </w:r>
            <w:r w:rsidR="0067289D" w:rsidRPr="000D707C">
              <w:rPr>
                <w:sz w:val="20"/>
                <w:szCs w:val="20"/>
              </w:rPr>
              <w:t>eligible to sell two (2) lots</w:t>
            </w:r>
            <w:r w:rsidRPr="000D707C">
              <w:rPr>
                <w:sz w:val="20"/>
                <w:szCs w:val="20"/>
              </w:rPr>
              <w:t>, one (1) per species</w:t>
            </w:r>
            <w:r w:rsidR="008B5A4A" w:rsidRPr="000D707C">
              <w:rPr>
                <w:sz w:val="20"/>
                <w:szCs w:val="20"/>
              </w:rPr>
              <w:t xml:space="preserve"> </w:t>
            </w:r>
            <w:r w:rsidRPr="000D707C">
              <w:rPr>
                <w:sz w:val="20"/>
                <w:szCs w:val="20"/>
              </w:rPr>
              <w:t>in the Youth Livestock Sale</w:t>
            </w:r>
            <w:r w:rsidR="00102799">
              <w:rPr>
                <w:sz w:val="20"/>
                <w:szCs w:val="20"/>
              </w:rPr>
              <w:t xml:space="preserve">. </w:t>
            </w:r>
          </w:p>
          <w:p w14:paraId="2153A09A" w14:textId="77777777" w:rsidR="00AE43FB" w:rsidRPr="000D707C" w:rsidRDefault="00AE43FB" w:rsidP="007C3632">
            <w:pPr>
              <w:numPr>
                <w:ilvl w:val="0"/>
                <w:numId w:val="2"/>
              </w:numPr>
              <w:rPr>
                <w:sz w:val="20"/>
                <w:szCs w:val="20"/>
              </w:rPr>
            </w:pPr>
            <w:r w:rsidRPr="000D707C">
              <w:rPr>
                <w:sz w:val="20"/>
                <w:szCs w:val="20"/>
              </w:rPr>
              <w:t>FFA members must show proof of active membership.</w:t>
            </w:r>
          </w:p>
          <w:p w14:paraId="20450312" w14:textId="77777777" w:rsidR="00AE43FB" w:rsidRPr="000D707C" w:rsidRDefault="00AE43FB" w:rsidP="007C3632">
            <w:pPr>
              <w:numPr>
                <w:ilvl w:val="0"/>
                <w:numId w:val="2"/>
              </w:numPr>
              <w:rPr>
                <w:sz w:val="20"/>
                <w:szCs w:val="20"/>
              </w:rPr>
            </w:pPr>
            <w:r w:rsidRPr="000D707C">
              <w:rPr>
                <w:sz w:val="20"/>
                <w:szCs w:val="20"/>
              </w:rPr>
              <w:t>4-H members must be in the third grade or above during the current enrollment year.</w:t>
            </w:r>
          </w:p>
          <w:p w14:paraId="12939C30" w14:textId="77777777" w:rsidR="00AE43FB" w:rsidRPr="000D707C" w:rsidRDefault="00AE43FB" w:rsidP="007C3632">
            <w:pPr>
              <w:numPr>
                <w:ilvl w:val="0"/>
                <w:numId w:val="2"/>
              </w:numPr>
              <w:rPr>
                <w:sz w:val="20"/>
                <w:szCs w:val="20"/>
              </w:rPr>
            </w:pPr>
            <w:r w:rsidRPr="000D707C">
              <w:rPr>
                <w:sz w:val="20"/>
                <w:szCs w:val="20"/>
              </w:rPr>
              <w:t>Youth will continue to be eligible to participate in the project one year following their year of high school graduation.</w:t>
            </w:r>
          </w:p>
          <w:p w14:paraId="43DB9E53" w14:textId="6D72872B" w:rsidR="00786500" w:rsidRPr="000D707C" w:rsidRDefault="00AE43FB" w:rsidP="007C3632">
            <w:pPr>
              <w:numPr>
                <w:ilvl w:val="0"/>
                <w:numId w:val="2"/>
              </w:numPr>
              <w:rPr>
                <w:sz w:val="20"/>
                <w:szCs w:val="20"/>
              </w:rPr>
            </w:pPr>
            <w:r w:rsidRPr="000D707C">
              <w:rPr>
                <w:sz w:val="20"/>
                <w:szCs w:val="20"/>
              </w:rPr>
              <w:t xml:space="preserve">4-H members must be enrolled in the respective </w:t>
            </w:r>
            <w:r w:rsidR="006E5950">
              <w:rPr>
                <w:sz w:val="20"/>
                <w:szCs w:val="20"/>
              </w:rPr>
              <w:t xml:space="preserve">market </w:t>
            </w:r>
            <w:r w:rsidRPr="000D707C">
              <w:rPr>
                <w:sz w:val="20"/>
                <w:szCs w:val="20"/>
              </w:rPr>
              <w:t>project</w:t>
            </w:r>
            <w:r w:rsidR="00786500" w:rsidRPr="000D707C">
              <w:rPr>
                <w:sz w:val="20"/>
                <w:szCs w:val="20"/>
              </w:rPr>
              <w:t xml:space="preserve"> (beef, sheep, </w:t>
            </w:r>
            <w:r w:rsidR="001A1E9D">
              <w:rPr>
                <w:sz w:val="20"/>
                <w:szCs w:val="20"/>
              </w:rPr>
              <w:t>swine, rabbit, pou</w:t>
            </w:r>
            <w:r w:rsidR="00786500" w:rsidRPr="000D707C">
              <w:rPr>
                <w:sz w:val="20"/>
                <w:szCs w:val="20"/>
              </w:rPr>
              <w:t>ltry</w:t>
            </w:r>
            <w:r w:rsidR="001A1E9D">
              <w:rPr>
                <w:sz w:val="20"/>
                <w:szCs w:val="20"/>
              </w:rPr>
              <w:t>,</w:t>
            </w:r>
            <w:r w:rsidR="00C23E14" w:rsidRPr="000D707C">
              <w:rPr>
                <w:sz w:val="20"/>
                <w:szCs w:val="20"/>
              </w:rPr>
              <w:t xml:space="preserve"> dairy</w:t>
            </w:r>
            <w:r w:rsidR="00786500" w:rsidRPr="000D707C">
              <w:rPr>
                <w:sz w:val="20"/>
                <w:szCs w:val="20"/>
              </w:rPr>
              <w:t>)</w:t>
            </w:r>
            <w:r w:rsidR="00176FE6" w:rsidRPr="000D707C">
              <w:rPr>
                <w:sz w:val="20"/>
                <w:szCs w:val="20"/>
              </w:rPr>
              <w:t xml:space="preserve"> </w:t>
            </w:r>
            <w:r w:rsidR="002C5BE4" w:rsidRPr="000D707C">
              <w:rPr>
                <w:sz w:val="20"/>
                <w:szCs w:val="20"/>
              </w:rPr>
              <w:t xml:space="preserve">for which they wish to raise, promote, exhibit </w:t>
            </w:r>
            <w:r w:rsidRPr="000D707C">
              <w:rPr>
                <w:sz w:val="20"/>
                <w:szCs w:val="20"/>
              </w:rPr>
              <w:t>and sell an animal</w:t>
            </w:r>
            <w:r w:rsidR="0067289D" w:rsidRPr="000D707C">
              <w:rPr>
                <w:sz w:val="20"/>
                <w:szCs w:val="20"/>
              </w:rPr>
              <w:t>/dairy sponsorship</w:t>
            </w:r>
            <w:r w:rsidRPr="000D707C">
              <w:rPr>
                <w:sz w:val="20"/>
                <w:szCs w:val="20"/>
              </w:rPr>
              <w:t xml:space="preserve">. </w:t>
            </w:r>
          </w:p>
          <w:p w14:paraId="5B55BB87" w14:textId="77777777" w:rsidR="00AE43FB" w:rsidRPr="000D707C" w:rsidRDefault="00786500" w:rsidP="007C3632">
            <w:pPr>
              <w:numPr>
                <w:ilvl w:val="0"/>
                <w:numId w:val="2"/>
              </w:numPr>
              <w:rPr>
                <w:b/>
                <w:sz w:val="20"/>
                <w:szCs w:val="20"/>
              </w:rPr>
            </w:pPr>
            <w:r w:rsidRPr="000D707C">
              <w:rPr>
                <w:sz w:val="20"/>
                <w:szCs w:val="20"/>
              </w:rPr>
              <w:t>Anyone selling an animal</w:t>
            </w:r>
            <w:r w:rsidR="0067289D" w:rsidRPr="000D707C">
              <w:rPr>
                <w:sz w:val="20"/>
                <w:szCs w:val="20"/>
              </w:rPr>
              <w:t>/dairy sponsorship</w:t>
            </w:r>
            <w:r w:rsidRPr="000D707C">
              <w:rPr>
                <w:sz w:val="20"/>
                <w:szCs w:val="20"/>
              </w:rPr>
              <w:t xml:space="preserve"> in any other County Fair Livestock Sale will not be eligible to sell in the Waushara County Fair Livestock Sale.</w:t>
            </w:r>
            <w:r w:rsidR="00AE43FB" w:rsidRPr="000D707C">
              <w:rPr>
                <w:sz w:val="20"/>
                <w:szCs w:val="20"/>
              </w:rPr>
              <w:t xml:space="preserve"> </w:t>
            </w:r>
          </w:p>
        </w:tc>
      </w:tr>
      <w:tr w:rsidR="00121C90" w:rsidRPr="000D707C" w14:paraId="7699D4E4" w14:textId="77777777" w:rsidTr="007C3632">
        <w:tc>
          <w:tcPr>
            <w:tcW w:w="2628" w:type="dxa"/>
            <w:shd w:val="clear" w:color="auto" w:fill="auto"/>
          </w:tcPr>
          <w:p w14:paraId="69E7F477" w14:textId="77777777" w:rsidR="00121C90" w:rsidRPr="000D707C" w:rsidRDefault="00786500" w:rsidP="00121C90">
            <w:pPr>
              <w:rPr>
                <w:b/>
                <w:sz w:val="20"/>
                <w:szCs w:val="20"/>
              </w:rPr>
            </w:pPr>
            <w:r w:rsidRPr="000D707C">
              <w:rPr>
                <w:b/>
                <w:sz w:val="20"/>
                <w:szCs w:val="20"/>
              </w:rPr>
              <w:t>Enrollment Deadline</w:t>
            </w:r>
          </w:p>
        </w:tc>
        <w:tc>
          <w:tcPr>
            <w:tcW w:w="6960" w:type="dxa"/>
            <w:shd w:val="clear" w:color="auto" w:fill="auto"/>
          </w:tcPr>
          <w:p w14:paraId="029A5ACB" w14:textId="77777777" w:rsidR="00121C90" w:rsidRPr="000D707C" w:rsidRDefault="009C3252" w:rsidP="00061538">
            <w:pPr>
              <w:rPr>
                <w:sz w:val="20"/>
                <w:szCs w:val="20"/>
              </w:rPr>
            </w:pPr>
            <w:r w:rsidRPr="000D707C">
              <w:rPr>
                <w:sz w:val="20"/>
                <w:szCs w:val="20"/>
              </w:rPr>
              <w:t xml:space="preserve">During the </w:t>
            </w:r>
            <w:r w:rsidR="00441DE0" w:rsidRPr="000D707C">
              <w:rPr>
                <w:sz w:val="20"/>
                <w:szCs w:val="20"/>
              </w:rPr>
              <w:t xml:space="preserve">4-H </w:t>
            </w:r>
            <w:r w:rsidRPr="000D707C">
              <w:rPr>
                <w:sz w:val="20"/>
                <w:szCs w:val="20"/>
              </w:rPr>
              <w:t>enrollment process, m</w:t>
            </w:r>
            <w:r w:rsidR="002C2065" w:rsidRPr="000D707C">
              <w:rPr>
                <w:sz w:val="20"/>
                <w:szCs w:val="20"/>
              </w:rPr>
              <w:t>embers enroll in the Market Animal project of the species they wish to sell.  Final project enrollments are due March 1</w:t>
            </w:r>
            <w:r w:rsidR="00061538">
              <w:rPr>
                <w:sz w:val="20"/>
                <w:szCs w:val="20"/>
              </w:rPr>
              <w:t>.</w:t>
            </w:r>
            <w:r w:rsidRPr="000D707C">
              <w:rPr>
                <w:sz w:val="20"/>
                <w:szCs w:val="20"/>
              </w:rPr>
              <w:t xml:space="preserve">  </w:t>
            </w:r>
          </w:p>
        </w:tc>
      </w:tr>
      <w:tr w:rsidR="00121C90" w:rsidRPr="000D707C" w14:paraId="5AC440B3" w14:textId="77777777" w:rsidTr="007C3632">
        <w:tc>
          <w:tcPr>
            <w:tcW w:w="2628" w:type="dxa"/>
            <w:shd w:val="clear" w:color="auto" w:fill="auto"/>
          </w:tcPr>
          <w:p w14:paraId="0689230C" w14:textId="77777777" w:rsidR="00121C90" w:rsidRPr="000D707C" w:rsidRDefault="002914F5" w:rsidP="00121C90">
            <w:pPr>
              <w:rPr>
                <w:b/>
                <w:sz w:val="20"/>
                <w:szCs w:val="20"/>
              </w:rPr>
            </w:pPr>
            <w:r w:rsidRPr="000D707C">
              <w:rPr>
                <w:b/>
                <w:sz w:val="20"/>
                <w:szCs w:val="20"/>
              </w:rPr>
              <w:t>Animal Selection</w:t>
            </w:r>
          </w:p>
          <w:p w14:paraId="56124346" w14:textId="77777777" w:rsidR="00D12A0E" w:rsidRPr="000D707C" w:rsidRDefault="00D12A0E" w:rsidP="00121C90">
            <w:pPr>
              <w:rPr>
                <w:b/>
                <w:sz w:val="20"/>
                <w:szCs w:val="20"/>
              </w:rPr>
            </w:pPr>
          </w:p>
        </w:tc>
        <w:tc>
          <w:tcPr>
            <w:tcW w:w="6960" w:type="dxa"/>
            <w:shd w:val="clear" w:color="auto" w:fill="auto"/>
          </w:tcPr>
          <w:p w14:paraId="15ABABF3" w14:textId="77777777" w:rsidR="00121C90" w:rsidRPr="000D707C" w:rsidRDefault="008B5A4A" w:rsidP="008B5A4A">
            <w:pPr>
              <w:rPr>
                <w:sz w:val="20"/>
                <w:szCs w:val="20"/>
              </w:rPr>
            </w:pPr>
            <w:r w:rsidRPr="000D707C">
              <w:rPr>
                <w:sz w:val="20"/>
                <w:szCs w:val="20"/>
              </w:rPr>
              <w:t xml:space="preserve">Large </w:t>
            </w:r>
            <w:r w:rsidR="002914F5" w:rsidRPr="000D707C">
              <w:rPr>
                <w:sz w:val="20"/>
                <w:szCs w:val="20"/>
              </w:rPr>
              <w:t>Animal Species and Maxim</w:t>
            </w:r>
            <w:r w:rsidR="00061538">
              <w:rPr>
                <w:sz w:val="20"/>
                <w:szCs w:val="20"/>
              </w:rPr>
              <w:t>um Number that can be identified</w:t>
            </w:r>
            <w:r w:rsidR="002914F5" w:rsidRPr="000D707C">
              <w:rPr>
                <w:sz w:val="20"/>
                <w:szCs w:val="20"/>
              </w:rPr>
              <w:t>:</w:t>
            </w:r>
          </w:p>
          <w:p w14:paraId="75F042BF" w14:textId="77777777" w:rsidR="002914F5" w:rsidRPr="000D707C" w:rsidRDefault="00EF5E7B" w:rsidP="007C3632">
            <w:pPr>
              <w:numPr>
                <w:ilvl w:val="0"/>
                <w:numId w:val="3"/>
              </w:numPr>
              <w:rPr>
                <w:sz w:val="20"/>
                <w:szCs w:val="20"/>
              </w:rPr>
            </w:pPr>
            <w:r w:rsidRPr="000D707C">
              <w:rPr>
                <w:sz w:val="20"/>
                <w:szCs w:val="20"/>
              </w:rPr>
              <w:t>Beef:  Steers</w:t>
            </w:r>
            <w:r w:rsidR="002914F5" w:rsidRPr="000D707C">
              <w:rPr>
                <w:sz w:val="20"/>
                <w:szCs w:val="20"/>
              </w:rPr>
              <w:t xml:space="preserve"> - 2</w:t>
            </w:r>
          </w:p>
          <w:p w14:paraId="1D3D7F71" w14:textId="77777777" w:rsidR="002914F5" w:rsidRPr="000D707C" w:rsidRDefault="002914F5" w:rsidP="007C3632">
            <w:pPr>
              <w:numPr>
                <w:ilvl w:val="0"/>
                <w:numId w:val="3"/>
              </w:numPr>
              <w:rPr>
                <w:sz w:val="20"/>
                <w:szCs w:val="20"/>
              </w:rPr>
            </w:pPr>
            <w:r w:rsidRPr="000D707C">
              <w:rPr>
                <w:sz w:val="20"/>
                <w:szCs w:val="20"/>
              </w:rPr>
              <w:t>Swine: Barrows</w:t>
            </w:r>
            <w:r w:rsidR="00176FE6" w:rsidRPr="000D707C">
              <w:rPr>
                <w:sz w:val="20"/>
                <w:szCs w:val="20"/>
              </w:rPr>
              <w:t>/Gilts</w:t>
            </w:r>
            <w:r w:rsidRPr="000D707C">
              <w:rPr>
                <w:sz w:val="20"/>
                <w:szCs w:val="20"/>
              </w:rPr>
              <w:t xml:space="preserve"> – 6</w:t>
            </w:r>
          </w:p>
          <w:p w14:paraId="5B4ED4D0" w14:textId="77777777" w:rsidR="002914F5" w:rsidRPr="000D707C" w:rsidRDefault="002914F5" w:rsidP="007C3632">
            <w:pPr>
              <w:numPr>
                <w:ilvl w:val="0"/>
                <w:numId w:val="3"/>
              </w:numPr>
              <w:rPr>
                <w:sz w:val="20"/>
                <w:szCs w:val="20"/>
              </w:rPr>
            </w:pPr>
            <w:r w:rsidRPr="000D707C">
              <w:rPr>
                <w:sz w:val="20"/>
                <w:szCs w:val="20"/>
              </w:rPr>
              <w:t>Sheep: Wethers preferred, ewes accepted – 6</w:t>
            </w:r>
          </w:p>
          <w:p w14:paraId="7A470354" w14:textId="77777777" w:rsidR="008B5A4A" w:rsidRPr="000D707C" w:rsidRDefault="008B5A4A" w:rsidP="002914F5">
            <w:pPr>
              <w:rPr>
                <w:sz w:val="20"/>
                <w:szCs w:val="20"/>
              </w:rPr>
            </w:pPr>
          </w:p>
          <w:p w14:paraId="1157B092" w14:textId="77777777" w:rsidR="002914F5" w:rsidRPr="000D707C" w:rsidRDefault="002914F5" w:rsidP="002914F5">
            <w:pPr>
              <w:rPr>
                <w:sz w:val="20"/>
                <w:szCs w:val="20"/>
              </w:rPr>
            </w:pPr>
            <w:r w:rsidRPr="000D707C">
              <w:rPr>
                <w:sz w:val="20"/>
                <w:szCs w:val="20"/>
              </w:rPr>
              <w:t>Age Guidelines for Selecting Meat Animals:</w:t>
            </w:r>
          </w:p>
          <w:p w14:paraId="6C1D78AC" w14:textId="77777777" w:rsidR="002914F5" w:rsidRPr="000D707C" w:rsidRDefault="002914F5" w:rsidP="007C3632">
            <w:pPr>
              <w:numPr>
                <w:ilvl w:val="0"/>
                <w:numId w:val="4"/>
              </w:numPr>
              <w:rPr>
                <w:sz w:val="20"/>
                <w:szCs w:val="20"/>
              </w:rPr>
            </w:pPr>
            <w:r w:rsidRPr="000D707C">
              <w:rPr>
                <w:sz w:val="20"/>
                <w:szCs w:val="20"/>
              </w:rPr>
              <w:t>Steers – Animal must be born after January 1 of preceding year (junior or summer yearling classes) 11-19 months at fair time.</w:t>
            </w:r>
          </w:p>
          <w:p w14:paraId="41AB620F" w14:textId="77777777" w:rsidR="002914F5" w:rsidRPr="000D707C" w:rsidRDefault="002914F5" w:rsidP="007C3632">
            <w:pPr>
              <w:numPr>
                <w:ilvl w:val="0"/>
                <w:numId w:val="4"/>
              </w:numPr>
              <w:rPr>
                <w:sz w:val="20"/>
                <w:szCs w:val="20"/>
              </w:rPr>
            </w:pPr>
            <w:r w:rsidRPr="000D707C">
              <w:rPr>
                <w:sz w:val="20"/>
                <w:szCs w:val="20"/>
              </w:rPr>
              <w:t>Barrows</w:t>
            </w:r>
            <w:r w:rsidR="00176FE6" w:rsidRPr="000D707C">
              <w:rPr>
                <w:sz w:val="20"/>
                <w:szCs w:val="20"/>
              </w:rPr>
              <w:t>/Gilts</w:t>
            </w:r>
            <w:r w:rsidRPr="000D707C">
              <w:rPr>
                <w:sz w:val="20"/>
                <w:szCs w:val="20"/>
              </w:rPr>
              <w:t xml:space="preserve"> – Animal born year of fair; 5 -5 1/2 months old at fair time.</w:t>
            </w:r>
          </w:p>
          <w:p w14:paraId="66DDB1CA" w14:textId="77777777" w:rsidR="002914F5" w:rsidRPr="000D707C" w:rsidRDefault="002914F5" w:rsidP="007C3632">
            <w:pPr>
              <w:numPr>
                <w:ilvl w:val="0"/>
                <w:numId w:val="4"/>
              </w:numPr>
              <w:rPr>
                <w:sz w:val="20"/>
                <w:szCs w:val="20"/>
              </w:rPr>
            </w:pPr>
            <w:r w:rsidRPr="000D707C">
              <w:rPr>
                <w:sz w:val="20"/>
                <w:szCs w:val="20"/>
              </w:rPr>
              <w:t>Sheep – Animal born year of fair; 5-6 months at fair time.</w:t>
            </w:r>
          </w:p>
          <w:p w14:paraId="61FA7224" w14:textId="77777777" w:rsidR="008B5A4A" w:rsidRPr="000D707C" w:rsidRDefault="008B5A4A" w:rsidP="00477271">
            <w:pPr>
              <w:rPr>
                <w:sz w:val="20"/>
                <w:szCs w:val="20"/>
              </w:rPr>
            </w:pPr>
          </w:p>
          <w:p w14:paraId="5FF9AE29" w14:textId="1F102D87" w:rsidR="002914F5" w:rsidRPr="000D707C" w:rsidRDefault="002914F5" w:rsidP="00477271">
            <w:pPr>
              <w:rPr>
                <w:sz w:val="20"/>
                <w:szCs w:val="20"/>
              </w:rPr>
            </w:pPr>
            <w:r w:rsidRPr="000D707C">
              <w:rPr>
                <w:sz w:val="20"/>
                <w:szCs w:val="20"/>
              </w:rPr>
              <w:t>Suggested Weight Guidelines</w:t>
            </w:r>
            <w:r w:rsidR="00687F62">
              <w:rPr>
                <w:sz w:val="20"/>
                <w:szCs w:val="20"/>
              </w:rPr>
              <w:t>:</w:t>
            </w:r>
          </w:p>
          <w:p w14:paraId="089B47FE" w14:textId="77777777" w:rsidR="00373902" w:rsidRPr="000D707C" w:rsidRDefault="00477271" w:rsidP="007C3632">
            <w:pPr>
              <w:numPr>
                <w:ilvl w:val="0"/>
                <w:numId w:val="7"/>
              </w:numPr>
              <w:rPr>
                <w:sz w:val="20"/>
                <w:szCs w:val="20"/>
              </w:rPr>
            </w:pPr>
            <w:r w:rsidRPr="000D707C">
              <w:rPr>
                <w:sz w:val="20"/>
                <w:szCs w:val="20"/>
              </w:rPr>
              <w:t xml:space="preserve">Steers:  Approximate weight </w:t>
            </w:r>
            <w:r w:rsidR="008B5A4A" w:rsidRPr="000D707C">
              <w:rPr>
                <w:sz w:val="20"/>
                <w:szCs w:val="20"/>
              </w:rPr>
              <w:t>at initial weigh-in</w:t>
            </w:r>
          </w:p>
          <w:p w14:paraId="4825A0BB" w14:textId="77777777" w:rsidR="00373902" w:rsidRPr="000D707C" w:rsidRDefault="00477271" w:rsidP="00373902">
            <w:pPr>
              <w:ind w:left="360"/>
              <w:rPr>
                <w:sz w:val="20"/>
                <w:szCs w:val="20"/>
              </w:rPr>
            </w:pPr>
            <w:r w:rsidRPr="000D707C">
              <w:rPr>
                <w:sz w:val="20"/>
                <w:szCs w:val="20"/>
              </w:rPr>
              <w:t>British breeds</w:t>
            </w:r>
            <w:r w:rsidR="00373902" w:rsidRPr="000D707C">
              <w:rPr>
                <w:sz w:val="20"/>
                <w:szCs w:val="20"/>
              </w:rPr>
              <w:t>:</w:t>
            </w:r>
            <w:r w:rsidRPr="000D707C">
              <w:rPr>
                <w:sz w:val="20"/>
                <w:szCs w:val="20"/>
              </w:rPr>
              <w:t xml:space="preserve"> </w:t>
            </w:r>
            <w:r w:rsidR="00373902" w:rsidRPr="000D707C">
              <w:rPr>
                <w:sz w:val="20"/>
                <w:szCs w:val="20"/>
              </w:rPr>
              <w:t>500-</w:t>
            </w:r>
            <w:r w:rsidRPr="000D707C">
              <w:rPr>
                <w:sz w:val="20"/>
                <w:szCs w:val="20"/>
              </w:rPr>
              <w:t xml:space="preserve">600 </w:t>
            </w:r>
            <w:r w:rsidR="00373902" w:rsidRPr="000D707C">
              <w:rPr>
                <w:sz w:val="20"/>
                <w:szCs w:val="20"/>
              </w:rPr>
              <w:t>lbs.</w:t>
            </w:r>
          </w:p>
          <w:p w14:paraId="66940E62" w14:textId="77777777" w:rsidR="00477271" w:rsidRPr="000D707C" w:rsidRDefault="00477271" w:rsidP="00373902">
            <w:pPr>
              <w:ind w:left="360"/>
              <w:rPr>
                <w:sz w:val="20"/>
                <w:szCs w:val="20"/>
              </w:rPr>
            </w:pPr>
            <w:r w:rsidRPr="000D707C">
              <w:rPr>
                <w:sz w:val="20"/>
                <w:szCs w:val="20"/>
              </w:rPr>
              <w:t>Holstein</w:t>
            </w:r>
            <w:r w:rsidR="00373902" w:rsidRPr="000D707C">
              <w:rPr>
                <w:sz w:val="20"/>
                <w:szCs w:val="20"/>
              </w:rPr>
              <w:t xml:space="preserve">. </w:t>
            </w:r>
            <w:r w:rsidRPr="000D707C">
              <w:rPr>
                <w:sz w:val="20"/>
                <w:szCs w:val="20"/>
              </w:rPr>
              <w:t>other large crossbreeds and Exotics</w:t>
            </w:r>
            <w:r w:rsidR="00373902" w:rsidRPr="000D707C">
              <w:rPr>
                <w:sz w:val="20"/>
                <w:szCs w:val="20"/>
              </w:rPr>
              <w:t>: 600-700 lbs.</w:t>
            </w:r>
          </w:p>
          <w:p w14:paraId="58F8A762" w14:textId="77777777" w:rsidR="00477271" w:rsidRPr="000D707C" w:rsidRDefault="00477271" w:rsidP="007C3632">
            <w:pPr>
              <w:numPr>
                <w:ilvl w:val="0"/>
                <w:numId w:val="7"/>
              </w:numPr>
              <w:rPr>
                <w:sz w:val="20"/>
                <w:szCs w:val="20"/>
              </w:rPr>
            </w:pPr>
            <w:r w:rsidRPr="000D707C">
              <w:rPr>
                <w:sz w:val="20"/>
                <w:szCs w:val="20"/>
              </w:rPr>
              <w:t xml:space="preserve">Barrows:  Approximate weight </w:t>
            </w:r>
            <w:r w:rsidR="008B5A4A" w:rsidRPr="000D707C">
              <w:rPr>
                <w:sz w:val="20"/>
                <w:szCs w:val="20"/>
              </w:rPr>
              <w:t>at initial weigh</w:t>
            </w:r>
            <w:r w:rsidR="00393B92" w:rsidRPr="000D707C">
              <w:rPr>
                <w:sz w:val="20"/>
                <w:szCs w:val="20"/>
              </w:rPr>
              <w:t>-</w:t>
            </w:r>
            <w:r w:rsidR="008B5A4A" w:rsidRPr="000D707C">
              <w:rPr>
                <w:sz w:val="20"/>
                <w:szCs w:val="20"/>
              </w:rPr>
              <w:t>in</w:t>
            </w:r>
            <w:r w:rsidR="00393B92" w:rsidRPr="000D707C">
              <w:rPr>
                <w:sz w:val="20"/>
                <w:szCs w:val="20"/>
              </w:rPr>
              <w:t>:</w:t>
            </w:r>
            <w:r w:rsidR="00373902" w:rsidRPr="000D707C">
              <w:rPr>
                <w:sz w:val="20"/>
                <w:szCs w:val="20"/>
              </w:rPr>
              <w:t xml:space="preserve"> </w:t>
            </w:r>
            <w:r w:rsidRPr="000D707C">
              <w:rPr>
                <w:sz w:val="20"/>
                <w:szCs w:val="20"/>
              </w:rPr>
              <w:t>45 lbs.</w:t>
            </w:r>
          </w:p>
          <w:p w14:paraId="563A3603" w14:textId="77777777" w:rsidR="00477271" w:rsidRPr="000D707C" w:rsidRDefault="00477271" w:rsidP="007C3632">
            <w:pPr>
              <w:numPr>
                <w:ilvl w:val="0"/>
                <w:numId w:val="7"/>
              </w:numPr>
              <w:rPr>
                <w:sz w:val="20"/>
                <w:szCs w:val="20"/>
              </w:rPr>
            </w:pPr>
            <w:r w:rsidRPr="000D707C">
              <w:rPr>
                <w:sz w:val="20"/>
                <w:szCs w:val="20"/>
              </w:rPr>
              <w:t xml:space="preserve">Lamb: Approximate weight </w:t>
            </w:r>
            <w:r w:rsidR="008B5A4A" w:rsidRPr="000D707C">
              <w:rPr>
                <w:sz w:val="20"/>
                <w:szCs w:val="20"/>
              </w:rPr>
              <w:t>at initial weigh-in</w:t>
            </w:r>
            <w:r w:rsidR="00393B92" w:rsidRPr="000D707C">
              <w:rPr>
                <w:sz w:val="20"/>
                <w:szCs w:val="20"/>
              </w:rPr>
              <w:t>:</w:t>
            </w:r>
            <w:r w:rsidRPr="000D707C">
              <w:rPr>
                <w:sz w:val="20"/>
                <w:szCs w:val="20"/>
              </w:rPr>
              <w:t xml:space="preserve"> 25-65 lbs.</w:t>
            </w:r>
          </w:p>
          <w:p w14:paraId="12370203" w14:textId="77777777" w:rsidR="00477271" w:rsidRPr="000D707C" w:rsidRDefault="00477271" w:rsidP="00477271">
            <w:pPr>
              <w:rPr>
                <w:sz w:val="20"/>
                <w:szCs w:val="20"/>
              </w:rPr>
            </w:pPr>
            <w:r w:rsidRPr="000D707C">
              <w:rPr>
                <w:sz w:val="20"/>
                <w:szCs w:val="20"/>
              </w:rPr>
              <w:t xml:space="preserve">At the </w:t>
            </w:r>
            <w:r w:rsidR="00061538">
              <w:rPr>
                <w:sz w:val="20"/>
                <w:szCs w:val="20"/>
              </w:rPr>
              <w:t>identification</w:t>
            </w:r>
            <w:r w:rsidRPr="000D707C">
              <w:rPr>
                <w:sz w:val="20"/>
                <w:szCs w:val="20"/>
              </w:rPr>
              <w:t xml:space="preserve">, the breed category must be specified.  </w:t>
            </w:r>
          </w:p>
          <w:p w14:paraId="6354D64C" w14:textId="77777777" w:rsidR="00477271" w:rsidRPr="000D707C" w:rsidRDefault="00477271" w:rsidP="00477271">
            <w:pPr>
              <w:rPr>
                <w:sz w:val="20"/>
                <w:szCs w:val="20"/>
              </w:rPr>
            </w:pPr>
            <w:r w:rsidRPr="000D707C">
              <w:rPr>
                <w:sz w:val="20"/>
                <w:szCs w:val="20"/>
              </w:rPr>
              <w:t>All animals must be dehorn</w:t>
            </w:r>
            <w:r w:rsidR="00061538">
              <w:rPr>
                <w:sz w:val="20"/>
                <w:szCs w:val="20"/>
              </w:rPr>
              <w:t>ed and castrated</w:t>
            </w:r>
            <w:r w:rsidRPr="000D707C">
              <w:rPr>
                <w:sz w:val="20"/>
                <w:szCs w:val="20"/>
              </w:rPr>
              <w:t>.</w:t>
            </w:r>
          </w:p>
          <w:p w14:paraId="48AE1E11" w14:textId="77777777" w:rsidR="002C2065" w:rsidRPr="000D707C" w:rsidRDefault="008B5A4A" w:rsidP="00477271">
            <w:pPr>
              <w:rPr>
                <w:sz w:val="20"/>
                <w:szCs w:val="20"/>
              </w:rPr>
            </w:pPr>
            <w:r w:rsidRPr="000D707C">
              <w:rPr>
                <w:sz w:val="20"/>
                <w:szCs w:val="20"/>
              </w:rPr>
              <w:t>There are n</w:t>
            </w:r>
            <w:r w:rsidR="00477271" w:rsidRPr="000D707C">
              <w:rPr>
                <w:sz w:val="20"/>
                <w:szCs w:val="20"/>
              </w:rPr>
              <w:t xml:space="preserve">o </w:t>
            </w:r>
            <w:r w:rsidR="008F07D3" w:rsidRPr="000D707C">
              <w:rPr>
                <w:sz w:val="20"/>
                <w:szCs w:val="20"/>
              </w:rPr>
              <w:t>pre-</w:t>
            </w:r>
            <w:r w:rsidR="00477271" w:rsidRPr="000D707C">
              <w:rPr>
                <w:sz w:val="20"/>
                <w:szCs w:val="20"/>
              </w:rPr>
              <w:t xml:space="preserve">identification requirements for </w:t>
            </w:r>
            <w:r w:rsidR="002C5BE4" w:rsidRPr="000D707C">
              <w:rPr>
                <w:sz w:val="20"/>
                <w:szCs w:val="20"/>
              </w:rPr>
              <w:t xml:space="preserve">dairy sponsorship, </w:t>
            </w:r>
            <w:r w:rsidR="00477271" w:rsidRPr="000D707C">
              <w:rPr>
                <w:sz w:val="20"/>
                <w:szCs w:val="20"/>
              </w:rPr>
              <w:t>rabbi</w:t>
            </w:r>
            <w:r w:rsidRPr="000D707C">
              <w:rPr>
                <w:sz w:val="20"/>
                <w:szCs w:val="20"/>
              </w:rPr>
              <w:t>ts and poultry</w:t>
            </w:r>
            <w:r w:rsidR="008F07D3" w:rsidRPr="000D707C">
              <w:rPr>
                <w:sz w:val="20"/>
                <w:szCs w:val="20"/>
              </w:rPr>
              <w:t>.</w:t>
            </w:r>
          </w:p>
        </w:tc>
      </w:tr>
      <w:tr w:rsidR="00121C90" w:rsidRPr="000D707C" w14:paraId="5B09E316" w14:textId="77777777" w:rsidTr="007C3632">
        <w:tc>
          <w:tcPr>
            <w:tcW w:w="2628" w:type="dxa"/>
            <w:shd w:val="clear" w:color="auto" w:fill="auto"/>
          </w:tcPr>
          <w:p w14:paraId="35F2FAA7" w14:textId="77777777" w:rsidR="00121C90" w:rsidRDefault="00A65303" w:rsidP="00121C90">
            <w:pPr>
              <w:rPr>
                <w:b/>
                <w:sz w:val="20"/>
                <w:szCs w:val="20"/>
              </w:rPr>
            </w:pPr>
            <w:r>
              <w:rPr>
                <w:b/>
                <w:sz w:val="20"/>
                <w:szCs w:val="20"/>
              </w:rPr>
              <w:t>Ear Tag Identification Process</w:t>
            </w:r>
          </w:p>
          <w:p w14:paraId="4586BA86" w14:textId="77777777" w:rsidR="00F11628" w:rsidRDefault="00F11628" w:rsidP="00121C90">
            <w:pPr>
              <w:rPr>
                <w:b/>
                <w:sz w:val="20"/>
                <w:szCs w:val="20"/>
              </w:rPr>
            </w:pPr>
          </w:p>
          <w:p w14:paraId="5CAE890F" w14:textId="77777777" w:rsidR="00F11628" w:rsidRDefault="00F11628" w:rsidP="00121C90">
            <w:pPr>
              <w:rPr>
                <w:b/>
                <w:sz w:val="20"/>
                <w:szCs w:val="20"/>
              </w:rPr>
            </w:pPr>
          </w:p>
          <w:p w14:paraId="1B985D51" w14:textId="6FADFFFD" w:rsidR="00D12A0E" w:rsidRPr="000D707C" w:rsidRDefault="00D12A0E" w:rsidP="00121C90">
            <w:pPr>
              <w:rPr>
                <w:b/>
                <w:sz w:val="20"/>
                <w:szCs w:val="20"/>
              </w:rPr>
            </w:pPr>
          </w:p>
        </w:tc>
        <w:tc>
          <w:tcPr>
            <w:tcW w:w="6960" w:type="dxa"/>
            <w:shd w:val="clear" w:color="auto" w:fill="auto"/>
          </w:tcPr>
          <w:p w14:paraId="3F40A659" w14:textId="77777777" w:rsidR="002C5BE4" w:rsidRDefault="002C5BE4" w:rsidP="00FF5974">
            <w:pPr>
              <w:numPr>
                <w:ilvl w:val="0"/>
                <w:numId w:val="20"/>
              </w:numPr>
              <w:ind w:left="360"/>
              <w:rPr>
                <w:sz w:val="20"/>
                <w:szCs w:val="20"/>
              </w:rPr>
            </w:pPr>
            <w:r w:rsidRPr="00FF5974">
              <w:rPr>
                <w:sz w:val="20"/>
                <w:szCs w:val="20"/>
              </w:rPr>
              <w:t xml:space="preserve">No initial weigh-ins </w:t>
            </w:r>
            <w:r w:rsidR="007372BC">
              <w:rPr>
                <w:sz w:val="20"/>
                <w:szCs w:val="20"/>
              </w:rPr>
              <w:t>for all species</w:t>
            </w:r>
            <w:r w:rsidRPr="00FF5974">
              <w:rPr>
                <w:sz w:val="20"/>
                <w:szCs w:val="20"/>
              </w:rPr>
              <w:t>.</w:t>
            </w:r>
          </w:p>
          <w:p w14:paraId="2E3A6778" w14:textId="5061CA64" w:rsidR="009F12E8" w:rsidRDefault="007372BC" w:rsidP="007372BC">
            <w:pPr>
              <w:numPr>
                <w:ilvl w:val="0"/>
                <w:numId w:val="20"/>
              </w:numPr>
              <w:ind w:left="360"/>
              <w:rPr>
                <w:sz w:val="20"/>
                <w:szCs w:val="20"/>
              </w:rPr>
            </w:pPr>
            <w:r>
              <w:rPr>
                <w:sz w:val="20"/>
                <w:szCs w:val="20"/>
              </w:rPr>
              <w:t xml:space="preserve">Ear tags </w:t>
            </w:r>
            <w:r w:rsidR="00D1738D">
              <w:rPr>
                <w:sz w:val="20"/>
                <w:szCs w:val="20"/>
              </w:rPr>
              <w:t xml:space="preserve">for </w:t>
            </w:r>
            <w:r>
              <w:rPr>
                <w:sz w:val="20"/>
                <w:szCs w:val="20"/>
              </w:rPr>
              <w:t>bee</w:t>
            </w:r>
            <w:r w:rsidR="00FC3F41">
              <w:rPr>
                <w:sz w:val="20"/>
                <w:szCs w:val="20"/>
              </w:rPr>
              <w:t>f, swine and sheep will</w:t>
            </w:r>
            <w:r>
              <w:rPr>
                <w:sz w:val="20"/>
                <w:szCs w:val="20"/>
              </w:rPr>
              <w:t xml:space="preserve"> be picked up at the Extension O</w:t>
            </w:r>
            <w:r w:rsidR="00FC3F41">
              <w:rPr>
                <w:sz w:val="20"/>
                <w:szCs w:val="20"/>
              </w:rPr>
              <w:t>ffice</w:t>
            </w:r>
            <w:r w:rsidR="0027637D">
              <w:rPr>
                <w:sz w:val="20"/>
                <w:szCs w:val="20"/>
              </w:rPr>
              <w:t xml:space="preserve"> </w:t>
            </w:r>
            <w:r w:rsidR="0076644F">
              <w:rPr>
                <w:sz w:val="20"/>
                <w:szCs w:val="20"/>
              </w:rPr>
              <w:t>beginning February 1</w:t>
            </w:r>
            <w:r w:rsidR="00E46FC0">
              <w:rPr>
                <w:sz w:val="20"/>
                <w:szCs w:val="20"/>
              </w:rPr>
              <w:t>.</w:t>
            </w:r>
          </w:p>
          <w:p w14:paraId="11A036D8" w14:textId="19291F85" w:rsidR="00A65303" w:rsidRDefault="00A65303" w:rsidP="00FF5974">
            <w:pPr>
              <w:numPr>
                <w:ilvl w:val="0"/>
                <w:numId w:val="20"/>
              </w:numPr>
              <w:ind w:left="360"/>
              <w:rPr>
                <w:sz w:val="20"/>
                <w:szCs w:val="20"/>
              </w:rPr>
            </w:pPr>
            <w:r>
              <w:rPr>
                <w:sz w:val="20"/>
                <w:szCs w:val="20"/>
              </w:rPr>
              <w:t xml:space="preserve">Saturday, March </w:t>
            </w:r>
            <w:r w:rsidR="00E46FC0">
              <w:rPr>
                <w:sz w:val="20"/>
                <w:szCs w:val="20"/>
              </w:rPr>
              <w:t>29</w:t>
            </w:r>
            <w:r>
              <w:rPr>
                <w:sz w:val="20"/>
                <w:szCs w:val="20"/>
              </w:rPr>
              <w:t xml:space="preserve"> at 11:59 PM – Deadline for beef to email photo and required information.</w:t>
            </w:r>
          </w:p>
          <w:p w14:paraId="4A64C48D" w14:textId="106ABFA1" w:rsidR="00D1738D" w:rsidRPr="00FF5974" w:rsidRDefault="00D1738D" w:rsidP="00FF5974">
            <w:pPr>
              <w:numPr>
                <w:ilvl w:val="0"/>
                <w:numId w:val="20"/>
              </w:numPr>
              <w:ind w:left="360"/>
              <w:rPr>
                <w:sz w:val="20"/>
                <w:szCs w:val="20"/>
              </w:rPr>
            </w:pPr>
            <w:r>
              <w:rPr>
                <w:sz w:val="20"/>
                <w:szCs w:val="20"/>
              </w:rPr>
              <w:lastRenderedPageBreak/>
              <w:t xml:space="preserve">Saturday, </w:t>
            </w:r>
            <w:r w:rsidR="004C492E">
              <w:rPr>
                <w:sz w:val="20"/>
                <w:szCs w:val="20"/>
              </w:rPr>
              <w:t>April 2</w:t>
            </w:r>
            <w:r w:rsidR="00E46FC0">
              <w:rPr>
                <w:sz w:val="20"/>
                <w:szCs w:val="20"/>
              </w:rPr>
              <w:t>6</w:t>
            </w:r>
            <w:r w:rsidR="007372BC">
              <w:rPr>
                <w:sz w:val="20"/>
                <w:szCs w:val="20"/>
              </w:rPr>
              <w:t xml:space="preserve"> </w:t>
            </w:r>
            <w:r>
              <w:rPr>
                <w:sz w:val="20"/>
                <w:szCs w:val="20"/>
              </w:rPr>
              <w:t xml:space="preserve">at 11:59 PM – Deadline for </w:t>
            </w:r>
            <w:r w:rsidR="007372BC">
              <w:rPr>
                <w:sz w:val="20"/>
                <w:szCs w:val="20"/>
              </w:rPr>
              <w:t xml:space="preserve">swine </w:t>
            </w:r>
            <w:r>
              <w:rPr>
                <w:sz w:val="20"/>
                <w:szCs w:val="20"/>
              </w:rPr>
              <w:t>to email photo and required information.</w:t>
            </w:r>
          </w:p>
          <w:p w14:paraId="16D52506" w14:textId="2657E9A2" w:rsidR="00755618" w:rsidRPr="00D1738D" w:rsidRDefault="00A65303" w:rsidP="00FF5974">
            <w:pPr>
              <w:numPr>
                <w:ilvl w:val="0"/>
                <w:numId w:val="20"/>
              </w:numPr>
              <w:ind w:left="360"/>
              <w:rPr>
                <w:b/>
                <w:sz w:val="20"/>
                <w:szCs w:val="20"/>
              </w:rPr>
            </w:pPr>
            <w:r>
              <w:rPr>
                <w:sz w:val="20"/>
                <w:szCs w:val="20"/>
              </w:rPr>
              <w:t xml:space="preserve">Saturday, May </w:t>
            </w:r>
            <w:r w:rsidR="000D72CD">
              <w:rPr>
                <w:sz w:val="20"/>
                <w:szCs w:val="20"/>
              </w:rPr>
              <w:t>1</w:t>
            </w:r>
            <w:r w:rsidR="00E46FC0">
              <w:rPr>
                <w:sz w:val="20"/>
                <w:szCs w:val="20"/>
              </w:rPr>
              <w:t>7</w:t>
            </w:r>
            <w:r w:rsidR="00755618">
              <w:rPr>
                <w:sz w:val="20"/>
                <w:szCs w:val="20"/>
              </w:rPr>
              <w:t xml:space="preserve"> at 11:59 PM – Deadline for sheep to email photo and required information.</w:t>
            </w:r>
          </w:p>
          <w:p w14:paraId="09FA1BD1" w14:textId="4F5B77EB" w:rsidR="00D1738D" w:rsidRPr="000D707C" w:rsidRDefault="00D1738D" w:rsidP="00FF5974">
            <w:pPr>
              <w:numPr>
                <w:ilvl w:val="0"/>
                <w:numId w:val="20"/>
              </w:numPr>
              <w:ind w:left="360"/>
              <w:rPr>
                <w:b/>
                <w:sz w:val="20"/>
                <w:szCs w:val="20"/>
              </w:rPr>
            </w:pPr>
            <w:r>
              <w:rPr>
                <w:sz w:val="20"/>
                <w:szCs w:val="20"/>
              </w:rPr>
              <w:t>COOL (Country of Origin Labeling) f</w:t>
            </w:r>
            <w:r w:rsidR="00A65303">
              <w:rPr>
                <w:sz w:val="20"/>
                <w:szCs w:val="20"/>
              </w:rPr>
              <w:t xml:space="preserve">orms are due on Saturday, May </w:t>
            </w:r>
            <w:r w:rsidR="000D72CD">
              <w:rPr>
                <w:sz w:val="20"/>
                <w:szCs w:val="20"/>
              </w:rPr>
              <w:t>1</w:t>
            </w:r>
            <w:r w:rsidR="00E46FC0">
              <w:rPr>
                <w:sz w:val="20"/>
                <w:szCs w:val="20"/>
              </w:rPr>
              <w:t>7</w:t>
            </w:r>
            <w:r>
              <w:rPr>
                <w:sz w:val="20"/>
                <w:szCs w:val="20"/>
              </w:rPr>
              <w:t xml:space="preserve"> to the Extension Office for sheep.</w:t>
            </w:r>
          </w:p>
        </w:tc>
      </w:tr>
      <w:tr w:rsidR="00121C90" w:rsidRPr="000D707C" w14:paraId="63550C1C" w14:textId="77777777" w:rsidTr="007C3632">
        <w:tc>
          <w:tcPr>
            <w:tcW w:w="2628" w:type="dxa"/>
            <w:shd w:val="clear" w:color="auto" w:fill="auto"/>
          </w:tcPr>
          <w:p w14:paraId="2559ABBE" w14:textId="77777777" w:rsidR="00121C90" w:rsidRPr="000D707C" w:rsidRDefault="00477271" w:rsidP="00121C90">
            <w:pPr>
              <w:rPr>
                <w:b/>
                <w:sz w:val="20"/>
                <w:szCs w:val="20"/>
              </w:rPr>
            </w:pPr>
            <w:r w:rsidRPr="000D707C">
              <w:rPr>
                <w:b/>
                <w:sz w:val="20"/>
                <w:szCs w:val="20"/>
              </w:rPr>
              <w:lastRenderedPageBreak/>
              <w:t>Record Keeping</w:t>
            </w:r>
          </w:p>
        </w:tc>
        <w:tc>
          <w:tcPr>
            <w:tcW w:w="6960" w:type="dxa"/>
            <w:shd w:val="clear" w:color="auto" w:fill="auto"/>
          </w:tcPr>
          <w:p w14:paraId="7C1E6F50" w14:textId="77777777" w:rsidR="00373902" w:rsidRPr="000D707C" w:rsidRDefault="00477271" w:rsidP="00373902">
            <w:pPr>
              <w:numPr>
                <w:ilvl w:val="0"/>
                <w:numId w:val="12"/>
              </w:numPr>
              <w:rPr>
                <w:sz w:val="20"/>
                <w:szCs w:val="20"/>
              </w:rPr>
            </w:pPr>
            <w:r w:rsidRPr="000D707C">
              <w:rPr>
                <w:sz w:val="20"/>
                <w:szCs w:val="20"/>
              </w:rPr>
              <w:t>All participants must keep record</w:t>
            </w:r>
            <w:r w:rsidR="009C3252" w:rsidRPr="000D707C">
              <w:rPr>
                <w:sz w:val="20"/>
                <w:szCs w:val="20"/>
              </w:rPr>
              <w:t>s</w:t>
            </w:r>
            <w:r w:rsidRPr="000D707C">
              <w:rPr>
                <w:sz w:val="20"/>
                <w:szCs w:val="20"/>
              </w:rPr>
              <w:t xml:space="preserve"> for each project animal.  Th</w:t>
            </w:r>
            <w:r w:rsidR="002B2363" w:rsidRPr="000D707C">
              <w:rPr>
                <w:sz w:val="20"/>
                <w:szCs w:val="20"/>
              </w:rPr>
              <w:t>ese records should include medications administered</w:t>
            </w:r>
            <w:r w:rsidR="008F07D3" w:rsidRPr="000D707C">
              <w:rPr>
                <w:sz w:val="20"/>
                <w:szCs w:val="20"/>
              </w:rPr>
              <w:t xml:space="preserve"> and </w:t>
            </w:r>
            <w:r w:rsidR="002B2363" w:rsidRPr="000D707C">
              <w:rPr>
                <w:sz w:val="20"/>
                <w:szCs w:val="20"/>
              </w:rPr>
              <w:t xml:space="preserve">project costs. </w:t>
            </w:r>
            <w:r w:rsidRPr="000D707C">
              <w:rPr>
                <w:sz w:val="20"/>
                <w:szCs w:val="20"/>
              </w:rPr>
              <w:t xml:space="preserve"> A Meat Animal Summary Sheet </w:t>
            </w:r>
            <w:r w:rsidR="002C5BE4" w:rsidRPr="000D707C">
              <w:rPr>
                <w:sz w:val="20"/>
                <w:szCs w:val="20"/>
              </w:rPr>
              <w:t xml:space="preserve">is required for beef, sheep, swine, poultry and rabbit. It </w:t>
            </w:r>
            <w:r w:rsidRPr="000D707C">
              <w:rPr>
                <w:sz w:val="20"/>
                <w:szCs w:val="20"/>
              </w:rPr>
              <w:t xml:space="preserve">must be completed at fair time and submitted to the Livestock </w:t>
            </w:r>
            <w:r w:rsidR="007F1926">
              <w:rPr>
                <w:sz w:val="20"/>
                <w:szCs w:val="20"/>
              </w:rPr>
              <w:t>Committee/Fair Superintendents no later than 2 hours after the show in which the animal is being shown, o</w:t>
            </w:r>
            <w:r w:rsidR="00475B41" w:rsidRPr="000D707C">
              <w:rPr>
                <w:sz w:val="20"/>
                <w:szCs w:val="20"/>
              </w:rPr>
              <w:t>r the animal will not be eligible for sale.  Forms will be reviewed and i</w:t>
            </w:r>
            <w:r w:rsidR="006073F3" w:rsidRPr="000D707C">
              <w:rPr>
                <w:sz w:val="20"/>
                <w:szCs w:val="20"/>
              </w:rPr>
              <w:t>f</w:t>
            </w:r>
            <w:r w:rsidR="00475B41" w:rsidRPr="000D707C">
              <w:rPr>
                <w:sz w:val="20"/>
                <w:szCs w:val="20"/>
              </w:rPr>
              <w:t xml:space="preserve"> they are not acceptable, they will be returned to the exhibitor for correction.</w:t>
            </w:r>
            <w:r w:rsidR="00942B0D" w:rsidRPr="000D707C">
              <w:rPr>
                <w:sz w:val="20"/>
                <w:szCs w:val="20"/>
              </w:rPr>
              <w:t xml:space="preserve">  A biography/resume of the dairy animal/sponsorship is to be submitted by the members to the dairy superintendents on Thursday by 5 pm.</w:t>
            </w:r>
          </w:p>
          <w:p w14:paraId="36A1415B" w14:textId="77777777" w:rsidR="00475B41" w:rsidRPr="000D707C" w:rsidRDefault="00373902" w:rsidP="00176FE6">
            <w:pPr>
              <w:numPr>
                <w:ilvl w:val="0"/>
                <w:numId w:val="12"/>
              </w:numPr>
              <w:rPr>
                <w:sz w:val="20"/>
                <w:szCs w:val="20"/>
              </w:rPr>
            </w:pPr>
            <w:r w:rsidRPr="000D707C">
              <w:rPr>
                <w:sz w:val="20"/>
                <w:szCs w:val="20"/>
              </w:rPr>
              <w:t>T</w:t>
            </w:r>
            <w:r w:rsidR="00475B41" w:rsidRPr="000D707C">
              <w:rPr>
                <w:sz w:val="20"/>
                <w:szCs w:val="20"/>
              </w:rPr>
              <w:t xml:space="preserve">he </w:t>
            </w:r>
            <w:r w:rsidR="00942B0D" w:rsidRPr="000D707C">
              <w:rPr>
                <w:sz w:val="20"/>
                <w:szCs w:val="20"/>
              </w:rPr>
              <w:t xml:space="preserve">Meat Animal </w:t>
            </w:r>
            <w:r w:rsidR="00475B41" w:rsidRPr="000D707C">
              <w:rPr>
                <w:sz w:val="20"/>
                <w:szCs w:val="20"/>
              </w:rPr>
              <w:t>Summary Sheet will be returned to the members for</w:t>
            </w:r>
            <w:r w:rsidR="00176FE6" w:rsidRPr="000D707C">
              <w:rPr>
                <w:sz w:val="20"/>
                <w:szCs w:val="20"/>
              </w:rPr>
              <w:t xml:space="preserve"> their</w:t>
            </w:r>
            <w:r w:rsidR="00475B41" w:rsidRPr="000D707C">
              <w:rPr>
                <w:sz w:val="20"/>
                <w:szCs w:val="20"/>
              </w:rPr>
              <w:t xml:space="preserve"> use in completing additional records required by the exhibitor’s respective organization.</w:t>
            </w:r>
          </w:p>
        </w:tc>
      </w:tr>
      <w:tr w:rsidR="00121C90" w:rsidRPr="000D707C" w14:paraId="505611E8" w14:textId="77777777" w:rsidTr="007C3632">
        <w:tc>
          <w:tcPr>
            <w:tcW w:w="2628" w:type="dxa"/>
            <w:shd w:val="clear" w:color="auto" w:fill="auto"/>
          </w:tcPr>
          <w:p w14:paraId="50BE7606" w14:textId="77777777" w:rsidR="00121C90" w:rsidRPr="000D707C" w:rsidRDefault="00475B41" w:rsidP="00121C90">
            <w:pPr>
              <w:rPr>
                <w:b/>
                <w:sz w:val="20"/>
                <w:szCs w:val="20"/>
              </w:rPr>
            </w:pPr>
            <w:r w:rsidRPr="000D707C">
              <w:rPr>
                <w:b/>
                <w:sz w:val="20"/>
                <w:szCs w:val="20"/>
              </w:rPr>
              <w:t xml:space="preserve">Educational </w:t>
            </w:r>
          </w:p>
          <w:p w14:paraId="35C29494" w14:textId="77777777" w:rsidR="00475B41" w:rsidRDefault="00475B41" w:rsidP="00121C90">
            <w:pPr>
              <w:rPr>
                <w:b/>
                <w:sz w:val="20"/>
                <w:szCs w:val="20"/>
              </w:rPr>
            </w:pPr>
            <w:r w:rsidRPr="000D707C">
              <w:rPr>
                <w:b/>
                <w:sz w:val="20"/>
                <w:szCs w:val="20"/>
              </w:rPr>
              <w:t>Requirements</w:t>
            </w:r>
          </w:p>
          <w:p w14:paraId="04CAC7CA" w14:textId="77777777" w:rsidR="00F11628" w:rsidRDefault="00F11628" w:rsidP="00121C90">
            <w:pPr>
              <w:rPr>
                <w:b/>
                <w:sz w:val="20"/>
                <w:szCs w:val="20"/>
              </w:rPr>
            </w:pPr>
          </w:p>
          <w:p w14:paraId="725F3193" w14:textId="77777777" w:rsidR="00F11628" w:rsidRDefault="00F11628" w:rsidP="00121C90">
            <w:pPr>
              <w:rPr>
                <w:b/>
                <w:sz w:val="20"/>
                <w:szCs w:val="20"/>
              </w:rPr>
            </w:pPr>
          </w:p>
          <w:p w14:paraId="48FDC026" w14:textId="77777777" w:rsidR="00F11628" w:rsidRDefault="00F11628" w:rsidP="00121C90">
            <w:pPr>
              <w:rPr>
                <w:b/>
                <w:sz w:val="20"/>
                <w:szCs w:val="20"/>
              </w:rPr>
            </w:pPr>
          </w:p>
          <w:p w14:paraId="49C15370" w14:textId="77777777" w:rsidR="00F11628" w:rsidRDefault="00F11628" w:rsidP="00121C90">
            <w:pPr>
              <w:rPr>
                <w:b/>
                <w:sz w:val="20"/>
                <w:szCs w:val="20"/>
              </w:rPr>
            </w:pPr>
          </w:p>
          <w:p w14:paraId="18AABD2B" w14:textId="77777777" w:rsidR="00F11628" w:rsidRDefault="00F11628" w:rsidP="00121C90">
            <w:pPr>
              <w:rPr>
                <w:b/>
                <w:sz w:val="20"/>
                <w:szCs w:val="20"/>
              </w:rPr>
            </w:pPr>
          </w:p>
          <w:p w14:paraId="6927C70D" w14:textId="77777777" w:rsidR="00F11628" w:rsidRDefault="00F11628" w:rsidP="00121C90">
            <w:pPr>
              <w:rPr>
                <w:b/>
                <w:sz w:val="20"/>
                <w:szCs w:val="20"/>
              </w:rPr>
            </w:pPr>
          </w:p>
          <w:p w14:paraId="360C32E9" w14:textId="77777777" w:rsidR="00F11628" w:rsidRDefault="00F11628" w:rsidP="00121C90">
            <w:pPr>
              <w:rPr>
                <w:b/>
                <w:sz w:val="20"/>
                <w:szCs w:val="20"/>
              </w:rPr>
            </w:pPr>
          </w:p>
          <w:p w14:paraId="0D09F1C9" w14:textId="77777777" w:rsidR="00F11628" w:rsidRDefault="00F11628" w:rsidP="00121C90">
            <w:pPr>
              <w:rPr>
                <w:b/>
                <w:sz w:val="20"/>
                <w:szCs w:val="20"/>
              </w:rPr>
            </w:pPr>
          </w:p>
          <w:p w14:paraId="518D5707" w14:textId="77777777" w:rsidR="00F11628" w:rsidRDefault="00F11628" w:rsidP="00121C90">
            <w:pPr>
              <w:rPr>
                <w:b/>
                <w:sz w:val="20"/>
                <w:szCs w:val="20"/>
              </w:rPr>
            </w:pPr>
          </w:p>
          <w:p w14:paraId="36508B6C" w14:textId="77777777" w:rsidR="00F11628" w:rsidRDefault="00F11628" w:rsidP="00121C90">
            <w:pPr>
              <w:rPr>
                <w:b/>
                <w:sz w:val="20"/>
                <w:szCs w:val="20"/>
              </w:rPr>
            </w:pPr>
          </w:p>
          <w:p w14:paraId="4B018CF2" w14:textId="77777777" w:rsidR="00F11628" w:rsidRDefault="00F11628" w:rsidP="00121C90">
            <w:pPr>
              <w:rPr>
                <w:b/>
                <w:sz w:val="20"/>
                <w:szCs w:val="20"/>
              </w:rPr>
            </w:pPr>
          </w:p>
          <w:p w14:paraId="1588EA2C" w14:textId="77777777" w:rsidR="00F11628" w:rsidRDefault="00F11628" w:rsidP="00121C90">
            <w:pPr>
              <w:rPr>
                <w:b/>
                <w:sz w:val="20"/>
                <w:szCs w:val="20"/>
              </w:rPr>
            </w:pPr>
          </w:p>
          <w:p w14:paraId="408C4DAF" w14:textId="77777777" w:rsidR="00F11628" w:rsidRDefault="00F11628" w:rsidP="00121C90">
            <w:pPr>
              <w:rPr>
                <w:b/>
                <w:sz w:val="20"/>
                <w:szCs w:val="20"/>
              </w:rPr>
            </w:pPr>
          </w:p>
          <w:p w14:paraId="618D1926" w14:textId="77777777" w:rsidR="00F11628" w:rsidRDefault="00F11628" w:rsidP="00121C90">
            <w:pPr>
              <w:rPr>
                <w:b/>
                <w:sz w:val="20"/>
                <w:szCs w:val="20"/>
              </w:rPr>
            </w:pPr>
          </w:p>
          <w:p w14:paraId="7D0ABA31" w14:textId="77777777" w:rsidR="00F11628" w:rsidRDefault="00F11628" w:rsidP="00121C90">
            <w:pPr>
              <w:rPr>
                <w:b/>
                <w:sz w:val="20"/>
                <w:szCs w:val="20"/>
              </w:rPr>
            </w:pPr>
          </w:p>
          <w:p w14:paraId="1F95DF84" w14:textId="77777777" w:rsidR="00F11628" w:rsidRDefault="00F11628" w:rsidP="00121C90">
            <w:pPr>
              <w:rPr>
                <w:b/>
                <w:sz w:val="20"/>
                <w:szCs w:val="20"/>
              </w:rPr>
            </w:pPr>
          </w:p>
          <w:p w14:paraId="53AC8C37" w14:textId="77777777" w:rsidR="00F11628" w:rsidRDefault="00F11628" w:rsidP="00121C90">
            <w:pPr>
              <w:rPr>
                <w:b/>
                <w:sz w:val="20"/>
                <w:szCs w:val="20"/>
              </w:rPr>
            </w:pPr>
          </w:p>
          <w:p w14:paraId="1D8BFBD7" w14:textId="77777777" w:rsidR="00F11628" w:rsidRDefault="00F11628" w:rsidP="00121C90">
            <w:pPr>
              <w:rPr>
                <w:b/>
                <w:sz w:val="20"/>
                <w:szCs w:val="20"/>
              </w:rPr>
            </w:pPr>
          </w:p>
          <w:p w14:paraId="1E492320" w14:textId="77777777" w:rsidR="00F11628" w:rsidRDefault="00F11628" w:rsidP="00121C90">
            <w:pPr>
              <w:rPr>
                <w:b/>
                <w:sz w:val="20"/>
                <w:szCs w:val="20"/>
              </w:rPr>
            </w:pPr>
          </w:p>
          <w:p w14:paraId="76D5490E" w14:textId="77777777" w:rsidR="00F11628" w:rsidRDefault="00F11628" w:rsidP="00121C90">
            <w:pPr>
              <w:rPr>
                <w:b/>
                <w:sz w:val="20"/>
                <w:szCs w:val="20"/>
              </w:rPr>
            </w:pPr>
          </w:p>
          <w:p w14:paraId="6F609465" w14:textId="77777777" w:rsidR="00F11628" w:rsidRDefault="00F11628" w:rsidP="00121C90">
            <w:pPr>
              <w:rPr>
                <w:b/>
                <w:sz w:val="20"/>
                <w:szCs w:val="20"/>
              </w:rPr>
            </w:pPr>
          </w:p>
          <w:p w14:paraId="6729DFB3" w14:textId="77777777" w:rsidR="00F11628" w:rsidRDefault="00F11628" w:rsidP="00121C90">
            <w:pPr>
              <w:rPr>
                <w:b/>
                <w:sz w:val="20"/>
                <w:szCs w:val="20"/>
              </w:rPr>
            </w:pPr>
          </w:p>
          <w:p w14:paraId="4C77BD5A" w14:textId="77777777" w:rsidR="00F11628" w:rsidRDefault="00F11628" w:rsidP="00121C90">
            <w:pPr>
              <w:rPr>
                <w:b/>
                <w:sz w:val="20"/>
                <w:szCs w:val="20"/>
              </w:rPr>
            </w:pPr>
          </w:p>
          <w:p w14:paraId="28A8120B" w14:textId="77777777" w:rsidR="00F11628" w:rsidRDefault="00F11628" w:rsidP="00121C90">
            <w:pPr>
              <w:rPr>
                <w:b/>
                <w:sz w:val="20"/>
                <w:szCs w:val="20"/>
              </w:rPr>
            </w:pPr>
          </w:p>
          <w:p w14:paraId="52C8FC7F" w14:textId="77777777" w:rsidR="00F11628" w:rsidRDefault="00F11628" w:rsidP="00121C90">
            <w:pPr>
              <w:rPr>
                <w:b/>
                <w:sz w:val="20"/>
                <w:szCs w:val="20"/>
              </w:rPr>
            </w:pPr>
          </w:p>
          <w:p w14:paraId="038B7F70" w14:textId="77777777" w:rsidR="00F11628" w:rsidRDefault="00F11628" w:rsidP="00121C90">
            <w:pPr>
              <w:rPr>
                <w:b/>
                <w:sz w:val="20"/>
                <w:szCs w:val="20"/>
              </w:rPr>
            </w:pPr>
          </w:p>
          <w:p w14:paraId="19A4A35D" w14:textId="77777777" w:rsidR="00F11628" w:rsidRDefault="00F11628" w:rsidP="00121C90">
            <w:pPr>
              <w:rPr>
                <w:b/>
                <w:sz w:val="20"/>
                <w:szCs w:val="20"/>
              </w:rPr>
            </w:pPr>
          </w:p>
          <w:p w14:paraId="5C1BD8B0" w14:textId="77777777" w:rsidR="00F11628" w:rsidRDefault="00F11628" w:rsidP="00121C90">
            <w:pPr>
              <w:rPr>
                <w:b/>
                <w:sz w:val="20"/>
                <w:szCs w:val="20"/>
              </w:rPr>
            </w:pPr>
          </w:p>
          <w:p w14:paraId="3354B0BB" w14:textId="77777777" w:rsidR="00F11628" w:rsidRDefault="00F11628" w:rsidP="00121C90">
            <w:pPr>
              <w:rPr>
                <w:b/>
                <w:sz w:val="20"/>
                <w:szCs w:val="20"/>
              </w:rPr>
            </w:pPr>
          </w:p>
          <w:p w14:paraId="530CB2C6" w14:textId="77777777" w:rsidR="00F11628" w:rsidRDefault="00F11628" w:rsidP="00121C90">
            <w:pPr>
              <w:rPr>
                <w:b/>
                <w:sz w:val="20"/>
                <w:szCs w:val="20"/>
              </w:rPr>
            </w:pPr>
          </w:p>
          <w:p w14:paraId="293342A7" w14:textId="77777777" w:rsidR="00F11628" w:rsidRDefault="00F11628" w:rsidP="00121C90">
            <w:pPr>
              <w:rPr>
                <w:b/>
                <w:sz w:val="20"/>
                <w:szCs w:val="20"/>
              </w:rPr>
            </w:pPr>
          </w:p>
          <w:p w14:paraId="2E90C9A6" w14:textId="77777777" w:rsidR="00F11628" w:rsidRDefault="00F11628" w:rsidP="00121C90">
            <w:pPr>
              <w:rPr>
                <w:b/>
                <w:sz w:val="20"/>
                <w:szCs w:val="20"/>
              </w:rPr>
            </w:pPr>
          </w:p>
          <w:p w14:paraId="0394BC00" w14:textId="77777777" w:rsidR="00F11628" w:rsidRDefault="00F11628" w:rsidP="00121C90">
            <w:pPr>
              <w:rPr>
                <w:b/>
                <w:sz w:val="20"/>
                <w:szCs w:val="20"/>
              </w:rPr>
            </w:pPr>
          </w:p>
          <w:p w14:paraId="7BFD058B" w14:textId="77777777" w:rsidR="00812E7F" w:rsidRDefault="00812E7F" w:rsidP="00F11628">
            <w:pPr>
              <w:rPr>
                <w:b/>
                <w:sz w:val="20"/>
                <w:szCs w:val="20"/>
              </w:rPr>
            </w:pPr>
          </w:p>
          <w:p w14:paraId="48158614" w14:textId="6FD09301" w:rsidR="00F11628" w:rsidRPr="000D707C" w:rsidRDefault="00F11628" w:rsidP="00AB66A0">
            <w:pPr>
              <w:rPr>
                <w:b/>
                <w:sz w:val="20"/>
                <w:szCs w:val="20"/>
              </w:rPr>
            </w:pPr>
          </w:p>
        </w:tc>
        <w:tc>
          <w:tcPr>
            <w:tcW w:w="6960" w:type="dxa"/>
            <w:shd w:val="clear" w:color="auto" w:fill="auto"/>
          </w:tcPr>
          <w:p w14:paraId="7CC58C92" w14:textId="2275D25E" w:rsidR="00D1738D" w:rsidRDefault="00D1738D" w:rsidP="00CE16FB">
            <w:pPr>
              <w:numPr>
                <w:ilvl w:val="0"/>
                <w:numId w:val="25"/>
              </w:numPr>
              <w:ind w:left="342"/>
              <w:rPr>
                <w:sz w:val="20"/>
                <w:szCs w:val="20"/>
              </w:rPr>
            </w:pPr>
            <w:r>
              <w:rPr>
                <w:sz w:val="20"/>
                <w:szCs w:val="20"/>
              </w:rPr>
              <w:t>Returning Members:  Must obtain (</w:t>
            </w:r>
            <w:r w:rsidR="00141A44">
              <w:rPr>
                <w:sz w:val="20"/>
                <w:szCs w:val="20"/>
              </w:rPr>
              <w:t>3</w:t>
            </w:r>
            <w:r>
              <w:rPr>
                <w:sz w:val="20"/>
                <w:szCs w:val="20"/>
              </w:rPr>
              <w:t>) educational points duri</w:t>
            </w:r>
            <w:r w:rsidR="00797A8A">
              <w:rPr>
                <w:sz w:val="20"/>
                <w:szCs w:val="20"/>
              </w:rPr>
              <w:t xml:space="preserve">ng the project year on or before August 1.  </w:t>
            </w:r>
          </w:p>
          <w:p w14:paraId="41AEBF0A" w14:textId="2A9740E1" w:rsidR="00D1738D" w:rsidRDefault="00D1738D" w:rsidP="00CE16FB">
            <w:pPr>
              <w:numPr>
                <w:ilvl w:val="0"/>
                <w:numId w:val="25"/>
              </w:numPr>
              <w:ind w:left="342"/>
              <w:rPr>
                <w:sz w:val="20"/>
                <w:szCs w:val="20"/>
              </w:rPr>
            </w:pPr>
            <w:r>
              <w:rPr>
                <w:sz w:val="20"/>
                <w:szCs w:val="20"/>
              </w:rPr>
              <w:t>Members enrolling for the first year must attend a Market Animal Project Orientation in add</w:t>
            </w:r>
            <w:r w:rsidR="00797A8A">
              <w:rPr>
                <w:sz w:val="20"/>
                <w:szCs w:val="20"/>
              </w:rPr>
              <w:t>ition to (</w:t>
            </w:r>
            <w:r w:rsidR="00141A44">
              <w:rPr>
                <w:sz w:val="20"/>
                <w:szCs w:val="20"/>
              </w:rPr>
              <w:t>3</w:t>
            </w:r>
            <w:r w:rsidR="00797A8A">
              <w:rPr>
                <w:sz w:val="20"/>
                <w:szCs w:val="20"/>
              </w:rPr>
              <w:t>) educational points on or before August 1.</w:t>
            </w:r>
          </w:p>
          <w:p w14:paraId="67E3C22A" w14:textId="77777777" w:rsidR="00D1738D" w:rsidRDefault="00D1738D" w:rsidP="00CE16FB">
            <w:pPr>
              <w:numPr>
                <w:ilvl w:val="0"/>
                <w:numId w:val="25"/>
              </w:numPr>
              <w:ind w:left="342"/>
              <w:rPr>
                <w:sz w:val="20"/>
                <w:szCs w:val="20"/>
              </w:rPr>
            </w:pPr>
            <w:r>
              <w:rPr>
                <w:sz w:val="20"/>
                <w:szCs w:val="20"/>
              </w:rPr>
              <w:t>Exhibitors points must come from the following</w:t>
            </w:r>
            <w:r w:rsidR="00797A8A">
              <w:rPr>
                <w:sz w:val="20"/>
                <w:szCs w:val="20"/>
              </w:rPr>
              <w:t>:</w:t>
            </w:r>
          </w:p>
          <w:p w14:paraId="279CB5CD" w14:textId="77777777" w:rsidR="00CE16FB" w:rsidRDefault="00D1738D" w:rsidP="00CE16FB">
            <w:pPr>
              <w:numPr>
                <w:ilvl w:val="0"/>
                <w:numId w:val="13"/>
              </w:numPr>
              <w:ind w:left="882"/>
              <w:rPr>
                <w:sz w:val="20"/>
                <w:szCs w:val="20"/>
              </w:rPr>
            </w:pPr>
            <w:r>
              <w:rPr>
                <w:sz w:val="20"/>
                <w:szCs w:val="20"/>
              </w:rPr>
              <w:t>1 point – Market Animal Project Orientation (First Year Member</w:t>
            </w:r>
            <w:r w:rsidR="00797A8A">
              <w:rPr>
                <w:sz w:val="20"/>
                <w:szCs w:val="20"/>
              </w:rPr>
              <w:t>s</w:t>
            </w:r>
            <w:r>
              <w:rPr>
                <w:sz w:val="20"/>
                <w:szCs w:val="20"/>
              </w:rPr>
              <w:t xml:space="preserve"> Only)</w:t>
            </w:r>
          </w:p>
          <w:p w14:paraId="41F74C91" w14:textId="77777777" w:rsidR="00CE16FB" w:rsidRDefault="00CE16FB" w:rsidP="00CE16FB">
            <w:pPr>
              <w:numPr>
                <w:ilvl w:val="0"/>
                <w:numId w:val="13"/>
              </w:numPr>
              <w:ind w:left="882"/>
              <w:rPr>
                <w:sz w:val="20"/>
                <w:szCs w:val="20"/>
              </w:rPr>
            </w:pPr>
            <w:r>
              <w:rPr>
                <w:sz w:val="20"/>
                <w:szCs w:val="20"/>
              </w:rPr>
              <w:t>1 point – YQCA certification</w:t>
            </w:r>
          </w:p>
          <w:p w14:paraId="47414160" w14:textId="0DDD3950" w:rsidR="00AE1265" w:rsidRDefault="00141A44" w:rsidP="00797A8A">
            <w:pPr>
              <w:pStyle w:val="ListParagraph"/>
              <w:numPr>
                <w:ilvl w:val="0"/>
                <w:numId w:val="13"/>
              </w:numPr>
              <w:spacing w:line="259" w:lineRule="auto"/>
              <w:ind w:left="882"/>
              <w:contextualSpacing/>
              <w:rPr>
                <w:sz w:val="20"/>
                <w:szCs w:val="20"/>
              </w:rPr>
            </w:pPr>
            <w:r>
              <w:rPr>
                <w:sz w:val="20"/>
                <w:szCs w:val="20"/>
              </w:rPr>
              <w:t>1</w:t>
            </w:r>
            <w:r w:rsidR="00D1738D" w:rsidRPr="00812E7F">
              <w:rPr>
                <w:sz w:val="20"/>
                <w:szCs w:val="20"/>
              </w:rPr>
              <w:t xml:space="preserve"> point </w:t>
            </w:r>
            <w:r w:rsidR="005E4E70" w:rsidRPr="00812E7F">
              <w:rPr>
                <w:sz w:val="20"/>
                <w:szCs w:val="20"/>
              </w:rPr>
              <w:t>–</w:t>
            </w:r>
            <w:r w:rsidR="00D1738D" w:rsidRPr="00812E7F">
              <w:rPr>
                <w:sz w:val="20"/>
                <w:szCs w:val="20"/>
              </w:rPr>
              <w:t xml:space="preserve"> </w:t>
            </w:r>
            <w:r>
              <w:rPr>
                <w:sz w:val="20"/>
                <w:szCs w:val="20"/>
              </w:rPr>
              <w:t>1</w:t>
            </w:r>
            <w:r w:rsidR="005E4E70" w:rsidRPr="00812E7F">
              <w:rPr>
                <w:sz w:val="20"/>
                <w:szCs w:val="20"/>
              </w:rPr>
              <w:t xml:space="preserve"> </w:t>
            </w:r>
            <w:r w:rsidR="00D1738D" w:rsidRPr="00812E7F">
              <w:rPr>
                <w:sz w:val="20"/>
                <w:szCs w:val="20"/>
              </w:rPr>
              <w:t>Hands</w:t>
            </w:r>
            <w:r w:rsidR="00AE1265">
              <w:rPr>
                <w:sz w:val="20"/>
                <w:szCs w:val="20"/>
              </w:rPr>
              <w:t xml:space="preserve"> On/In-Person</w:t>
            </w:r>
            <w:r w:rsidR="00D1738D" w:rsidRPr="00812E7F">
              <w:rPr>
                <w:sz w:val="20"/>
                <w:szCs w:val="20"/>
              </w:rPr>
              <w:t xml:space="preserve"> clinic</w:t>
            </w:r>
            <w:r w:rsidR="00812E7F" w:rsidRPr="00812E7F">
              <w:rPr>
                <w:sz w:val="20"/>
                <w:szCs w:val="20"/>
              </w:rPr>
              <w:t xml:space="preserve">, meeting, </w:t>
            </w:r>
            <w:r w:rsidR="00AE1265">
              <w:rPr>
                <w:sz w:val="20"/>
                <w:szCs w:val="20"/>
              </w:rPr>
              <w:t>s</w:t>
            </w:r>
            <w:r w:rsidR="00AB66A0" w:rsidRPr="00812E7F">
              <w:rPr>
                <w:sz w:val="20"/>
                <w:szCs w:val="20"/>
              </w:rPr>
              <w:t>how</w:t>
            </w:r>
            <w:r w:rsidR="00812E7F">
              <w:rPr>
                <w:sz w:val="20"/>
                <w:szCs w:val="20"/>
              </w:rPr>
              <w:t xml:space="preserve"> </w:t>
            </w:r>
          </w:p>
          <w:p w14:paraId="2D75CC87" w14:textId="77777777" w:rsidR="00D1738D" w:rsidRPr="00812E7F" w:rsidRDefault="00AE1265" w:rsidP="00797A8A">
            <w:pPr>
              <w:pStyle w:val="ListParagraph"/>
              <w:numPr>
                <w:ilvl w:val="0"/>
                <w:numId w:val="13"/>
              </w:numPr>
              <w:spacing w:line="259" w:lineRule="auto"/>
              <w:ind w:left="882"/>
              <w:contextualSpacing/>
              <w:rPr>
                <w:sz w:val="20"/>
                <w:szCs w:val="20"/>
              </w:rPr>
            </w:pPr>
            <w:r>
              <w:rPr>
                <w:sz w:val="20"/>
                <w:szCs w:val="20"/>
              </w:rPr>
              <w:t>1 point – 1 Hands</w:t>
            </w:r>
            <w:r w:rsidR="00A1595A">
              <w:rPr>
                <w:sz w:val="20"/>
                <w:szCs w:val="20"/>
              </w:rPr>
              <w:t xml:space="preserve"> On</w:t>
            </w:r>
            <w:r w:rsidR="00C97B2F">
              <w:rPr>
                <w:sz w:val="20"/>
                <w:szCs w:val="20"/>
              </w:rPr>
              <w:t>/In-Person clinic, meeting, show</w:t>
            </w:r>
            <w:r w:rsidR="00A1595A">
              <w:rPr>
                <w:sz w:val="20"/>
                <w:szCs w:val="20"/>
              </w:rPr>
              <w:t xml:space="preserve"> or Virtual Webinar or Video</w:t>
            </w:r>
          </w:p>
          <w:p w14:paraId="1B3429EB" w14:textId="77777777" w:rsidR="00D1738D" w:rsidRDefault="00D1738D" w:rsidP="00D1738D">
            <w:pPr>
              <w:rPr>
                <w:sz w:val="20"/>
                <w:szCs w:val="20"/>
              </w:rPr>
            </w:pPr>
          </w:p>
          <w:p w14:paraId="3B38CBCD" w14:textId="5AF1A5F1" w:rsidR="00D1738D" w:rsidRDefault="00D1738D" w:rsidP="00D1738D">
            <w:pPr>
              <w:rPr>
                <w:sz w:val="20"/>
                <w:szCs w:val="20"/>
              </w:rPr>
            </w:pPr>
            <w:r>
              <w:rPr>
                <w:sz w:val="20"/>
                <w:szCs w:val="20"/>
              </w:rPr>
              <w:t xml:space="preserve">First year enrolling in the project – </w:t>
            </w:r>
            <w:r w:rsidR="00141A44">
              <w:rPr>
                <w:sz w:val="20"/>
                <w:szCs w:val="20"/>
              </w:rPr>
              <w:t>4</w:t>
            </w:r>
            <w:r>
              <w:rPr>
                <w:sz w:val="20"/>
                <w:szCs w:val="20"/>
              </w:rPr>
              <w:t xml:space="preserve"> points</w:t>
            </w:r>
          </w:p>
          <w:p w14:paraId="0CEF507E" w14:textId="29ED1812" w:rsidR="00D1738D" w:rsidRDefault="00D1738D" w:rsidP="00D1738D">
            <w:pPr>
              <w:rPr>
                <w:sz w:val="20"/>
                <w:szCs w:val="20"/>
              </w:rPr>
            </w:pPr>
            <w:r>
              <w:rPr>
                <w:sz w:val="20"/>
                <w:szCs w:val="20"/>
              </w:rPr>
              <w:t>Returning members</w:t>
            </w:r>
            <w:r w:rsidR="00797A8A">
              <w:rPr>
                <w:sz w:val="20"/>
                <w:szCs w:val="20"/>
              </w:rPr>
              <w:t xml:space="preserve"> </w:t>
            </w:r>
            <w:r>
              <w:rPr>
                <w:sz w:val="20"/>
                <w:szCs w:val="20"/>
              </w:rPr>
              <w:t xml:space="preserve">in project – </w:t>
            </w:r>
            <w:r w:rsidR="00141A44">
              <w:rPr>
                <w:sz w:val="20"/>
                <w:szCs w:val="20"/>
              </w:rPr>
              <w:t>3</w:t>
            </w:r>
            <w:r>
              <w:rPr>
                <w:sz w:val="20"/>
                <w:szCs w:val="20"/>
              </w:rPr>
              <w:t xml:space="preserve"> points</w:t>
            </w:r>
          </w:p>
          <w:p w14:paraId="53EF9D28" w14:textId="77777777" w:rsidR="00D1738D" w:rsidRDefault="00D1738D" w:rsidP="00D1738D">
            <w:pPr>
              <w:rPr>
                <w:sz w:val="20"/>
                <w:szCs w:val="20"/>
              </w:rPr>
            </w:pPr>
          </w:p>
          <w:p w14:paraId="2F08DFEF" w14:textId="47618F8F" w:rsidR="00812E7F" w:rsidRPr="00CD2E0A" w:rsidRDefault="00CE16FB" w:rsidP="00CD2E0A">
            <w:pPr>
              <w:numPr>
                <w:ilvl w:val="0"/>
                <w:numId w:val="13"/>
              </w:numPr>
              <w:rPr>
                <w:sz w:val="20"/>
                <w:szCs w:val="20"/>
              </w:rPr>
            </w:pPr>
            <w:r>
              <w:rPr>
                <w:sz w:val="20"/>
                <w:szCs w:val="20"/>
              </w:rPr>
              <w:t xml:space="preserve">The following </w:t>
            </w:r>
            <w:r w:rsidR="00812E7F">
              <w:rPr>
                <w:sz w:val="20"/>
                <w:szCs w:val="20"/>
              </w:rPr>
              <w:t xml:space="preserve">are examples </w:t>
            </w:r>
            <w:r w:rsidR="00AB66A0">
              <w:rPr>
                <w:sz w:val="20"/>
                <w:szCs w:val="20"/>
              </w:rPr>
              <w:t xml:space="preserve">– two educational points must come from </w:t>
            </w:r>
            <w:r w:rsidR="00812E7F">
              <w:rPr>
                <w:sz w:val="20"/>
                <w:szCs w:val="20"/>
              </w:rPr>
              <w:t xml:space="preserve">virtual or </w:t>
            </w:r>
            <w:r w:rsidR="00AB66A0">
              <w:rPr>
                <w:sz w:val="20"/>
                <w:szCs w:val="20"/>
              </w:rPr>
              <w:t>hands on events:</w:t>
            </w:r>
          </w:p>
          <w:p w14:paraId="02839FF5" w14:textId="77777777" w:rsidR="00812E7F" w:rsidRPr="00812E7F" w:rsidRDefault="00812E7F" w:rsidP="00812E7F">
            <w:pPr>
              <w:pStyle w:val="ListParagraph"/>
              <w:numPr>
                <w:ilvl w:val="0"/>
                <w:numId w:val="27"/>
              </w:numPr>
              <w:spacing w:line="259" w:lineRule="auto"/>
              <w:contextualSpacing/>
              <w:rPr>
                <w:sz w:val="20"/>
                <w:szCs w:val="20"/>
              </w:rPr>
            </w:pPr>
            <w:r w:rsidRPr="00812E7F">
              <w:rPr>
                <w:b/>
                <w:bCs/>
                <w:sz w:val="20"/>
                <w:szCs w:val="20"/>
              </w:rPr>
              <w:t xml:space="preserve">Wisconsin Youth Livestock Program Virtual Workshops – </w:t>
            </w:r>
            <w:r w:rsidRPr="00812E7F">
              <w:rPr>
                <w:bCs/>
                <w:sz w:val="20"/>
                <w:szCs w:val="20"/>
              </w:rPr>
              <w:t>1 Point Per Workshop</w:t>
            </w:r>
          </w:p>
          <w:p w14:paraId="11CA06D6" w14:textId="77777777" w:rsidR="00812E7F" w:rsidRPr="00812E7F" w:rsidRDefault="00812E7F" w:rsidP="00812E7F">
            <w:pPr>
              <w:pStyle w:val="ListParagraph"/>
              <w:numPr>
                <w:ilvl w:val="0"/>
                <w:numId w:val="27"/>
              </w:numPr>
              <w:spacing w:line="259" w:lineRule="auto"/>
              <w:contextualSpacing/>
              <w:rPr>
                <w:sz w:val="20"/>
                <w:szCs w:val="20"/>
              </w:rPr>
            </w:pPr>
            <w:r w:rsidRPr="00812E7F">
              <w:rPr>
                <w:b/>
                <w:sz w:val="20"/>
                <w:szCs w:val="20"/>
              </w:rPr>
              <w:t>Beef Workshop</w:t>
            </w:r>
            <w:r w:rsidRPr="00812E7F">
              <w:rPr>
                <w:sz w:val="20"/>
                <w:szCs w:val="20"/>
              </w:rPr>
              <w:t xml:space="preserve"> – 1 Point </w:t>
            </w:r>
          </w:p>
          <w:p w14:paraId="0E750401" w14:textId="77777777" w:rsidR="00812E7F" w:rsidRPr="00812E7F" w:rsidRDefault="00812E7F" w:rsidP="00812E7F">
            <w:pPr>
              <w:pStyle w:val="ListParagraph"/>
              <w:numPr>
                <w:ilvl w:val="0"/>
                <w:numId w:val="27"/>
              </w:numPr>
              <w:spacing w:line="259" w:lineRule="auto"/>
              <w:contextualSpacing/>
              <w:rPr>
                <w:sz w:val="20"/>
                <w:szCs w:val="20"/>
              </w:rPr>
            </w:pPr>
            <w:r w:rsidRPr="00812E7F">
              <w:rPr>
                <w:b/>
                <w:bCs/>
                <w:sz w:val="20"/>
                <w:szCs w:val="20"/>
              </w:rPr>
              <w:t>Sheep Workshop –</w:t>
            </w:r>
            <w:r w:rsidRPr="00812E7F">
              <w:rPr>
                <w:sz w:val="20"/>
                <w:szCs w:val="20"/>
              </w:rPr>
              <w:t xml:space="preserve"> 1 Point </w:t>
            </w:r>
          </w:p>
          <w:p w14:paraId="3A27600C" w14:textId="77777777" w:rsidR="00812E7F" w:rsidRPr="00812E7F" w:rsidRDefault="00812E7F" w:rsidP="00812E7F">
            <w:pPr>
              <w:pStyle w:val="ListParagraph"/>
              <w:numPr>
                <w:ilvl w:val="0"/>
                <w:numId w:val="27"/>
              </w:numPr>
              <w:spacing w:line="259" w:lineRule="auto"/>
              <w:contextualSpacing/>
              <w:rPr>
                <w:sz w:val="20"/>
                <w:szCs w:val="20"/>
              </w:rPr>
            </w:pPr>
            <w:r w:rsidRPr="00812E7F">
              <w:rPr>
                <w:b/>
                <w:bCs/>
                <w:sz w:val="20"/>
                <w:szCs w:val="20"/>
              </w:rPr>
              <w:t>Rabbit &amp; Poultry Association</w:t>
            </w:r>
            <w:r w:rsidRPr="00812E7F">
              <w:rPr>
                <w:sz w:val="20"/>
                <w:szCs w:val="20"/>
              </w:rPr>
              <w:t xml:space="preserve"> </w:t>
            </w:r>
            <w:r w:rsidR="00AE1265" w:rsidRPr="00AE1265">
              <w:rPr>
                <w:b/>
                <w:bCs/>
                <w:sz w:val="20"/>
                <w:szCs w:val="20"/>
              </w:rPr>
              <w:t>Workshops</w:t>
            </w:r>
            <w:r w:rsidRPr="00812E7F">
              <w:rPr>
                <w:sz w:val="20"/>
                <w:szCs w:val="20"/>
              </w:rPr>
              <w:t xml:space="preserve"> – 1 Point </w:t>
            </w:r>
          </w:p>
          <w:p w14:paraId="139C835B" w14:textId="322DDC3A" w:rsidR="00812E7F" w:rsidRPr="00812E7F" w:rsidRDefault="00812E7F" w:rsidP="00812E7F">
            <w:pPr>
              <w:pStyle w:val="ListParagraph"/>
              <w:numPr>
                <w:ilvl w:val="0"/>
                <w:numId w:val="27"/>
              </w:numPr>
              <w:spacing w:line="259" w:lineRule="auto"/>
              <w:contextualSpacing/>
              <w:rPr>
                <w:sz w:val="20"/>
                <w:szCs w:val="20"/>
              </w:rPr>
            </w:pPr>
            <w:r w:rsidRPr="00812E7F">
              <w:rPr>
                <w:b/>
                <w:sz w:val="20"/>
                <w:szCs w:val="20"/>
              </w:rPr>
              <w:t>Waushara County Livestock Committee Meeting</w:t>
            </w:r>
            <w:r w:rsidRPr="00812E7F">
              <w:rPr>
                <w:sz w:val="20"/>
                <w:szCs w:val="20"/>
              </w:rPr>
              <w:t xml:space="preserve"> – 1 Point – only 1 meeting per year can be applied to points</w:t>
            </w:r>
          </w:p>
          <w:p w14:paraId="7667E91C" w14:textId="77777777" w:rsidR="00812E7F" w:rsidRPr="00812E7F" w:rsidRDefault="00812E7F" w:rsidP="00812E7F">
            <w:pPr>
              <w:pStyle w:val="ListParagraph"/>
              <w:numPr>
                <w:ilvl w:val="0"/>
                <w:numId w:val="27"/>
              </w:numPr>
              <w:spacing w:line="259" w:lineRule="auto"/>
              <w:contextualSpacing/>
              <w:rPr>
                <w:sz w:val="20"/>
                <w:szCs w:val="20"/>
              </w:rPr>
            </w:pPr>
            <w:r w:rsidRPr="00812E7F">
              <w:rPr>
                <w:b/>
                <w:sz w:val="20"/>
                <w:szCs w:val="20"/>
              </w:rPr>
              <w:t>Rabbit &amp; Poultry Association Meeting</w:t>
            </w:r>
            <w:r w:rsidRPr="00812E7F">
              <w:rPr>
                <w:sz w:val="20"/>
                <w:szCs w:val="20"/>
              </w:rPr>
              <w:t xml:space="preserve"> – 1 Point – only 1 meeting per year can be applied to points</w:t>
            </w:r>
          </w:p>
          <w:p w14:paraId="0B66DA13" w14:textId="77777777" w:rsidR="00812E7F" w:rsidRPr="00812E7F" w:rsidRDefault="00812E7F" w:rsidP="00812E7F">
            <w:pPr>
              <w:pStyle w:val="ListParagraph"/>
              <w:numPr>
                <w:ilvl w:val="0"/>
                <w:numId w:val="28"/>
              </w:numPr>
              <w:spacing w:line="259" w:lineRule="auto"/>
              <w:contextualSpacing/>
              <w:rPr>
                <w:b/>
                <w:sz w:val="20"/>
                <w:szCs w:val="20"/>
              </w:rPr>
            </w:pPr>
            <w:r w:rsidRPr="00812E7F">
              <w:rPr>
                <w:b/>
                <w:sz w:val="20"/>
                <w:szCs w:val="20"/>
              </w:rPr>
              <w:t xml:space="preserve">Livestock/Dairy Judging Practice </w:t>
            </w:r>
            <w:r w:rsidRPr="00812E7F">
              <w:rPr>
                <w:sz w:val="20"/>
                <w:szCs w:val="20"/>
              </w:rPr>
              <w:t xml:space="preserve">– 1 Point </w:t>
            </w:r>
            <w:r w:rsidRPr="00812E7F">
              <w:rPr>
                <w:b/>
                <w:sz w:val="20"/>
                <w:szCs w:val="20"/>
              </w:rPr>
              <w:t xml:space="preserve"> </w:t>
            </w:r>
          </w:p>
          <w:p w14:paraId="03C8CAF8" w14:textId="77777777" w:rsidR="00812E7F" w:rsidRPr="00812E7F" w:rsidRDefault="00812E7F" w:rsidP="00812E7F">
            <w:pPr>
              <w:pStyle w:val="ListParagraph"/>
              <w:numPr>
                <w:ilvl w:val="0"/>
                <w:numId w:val="28"/>
              </w:numPr>
              <w:spacing w:line="259" w:lineRule="auto"/>
              <w:contextualSpacing/>
              <w:rPr>
                <w:sz w:val="20"/>
                <w:szCs w:val="20"/>
              </w:rPr>
            </w:pPr>
            <w:r w:rsidRPr="00812E7F">
              <w:rPr>
                <w:b/>
                <w:sz w:val="20"/>
                <w:szCs w:val="20"/>
              </w:rPr>
              <w:t>Livestock, Dairy or Breed Shows</w:t>
            </w:r>
            <w:r w:rsidRPr="00812E7F">
              <w:rPr>
                <w:sz w:val="20"/>
                <w:szCs w:val="20"/>
              </w:rPr>
              <w:t xml:space="preserve"> (must participate in the show by showing an animal or working the show) – 1 Point</w:t>
            </w:r>
          </w:p>
          <w:p w14:paraId="491F4B2F" w14:textId="77777777" w:rsidR="00812E7F" w:rsidRPr="00812E7F" w:rsidRDefault="00812E7F" w:rsidP="00812E7F">
            <w:pPr>
              <w:pStyle w:val="ListParagraph"/>
              <w:numPr>
                <w:ilvl w:val="0"/>
                <w:numId w:val="28"/>
              </w:numPr>
              <w:spacing w:line="259" w:lineRule="auto"/>
              <w:contextualSpacing/>
              <w:rPr>
                <w:sz w:val="20"/>
                <w:szCs w:val="20"/>
              </w:rPr>
            </w:pPr>
            <w:r w:rsidRPr="00812E7F">
              <w:rPr>
                <w:b/>
                <w:sz w:val="20"/>
                <w:szCs w:val="20"/>
              </w:rPr>
              <w:t>Livestock Breeders Association Show Camp</w:t>
            </w:r>
            <w:r w:rsidRPr="00812E7F">
              <w:rPr>
                <w:sz w:val="20"/>
                <w:szCs w:val="20"/>
              </w:rPr>
              <w:t xml:space="preserve"> – 1 Point </w:t>
            </w:r>
          </w:p>
          <w:p w14:paraId="509421AA" w14:textId="77777777" w:rsidR="00812E7F" w:rsidRPr="00812E7F" w:rsidRDefault="00812E7F" w:rsidP="00812E7F">
            <w:pPr>
              <w:pStyle w:val="ListParagraph"/>
              <w:numPr>
                <w:ilvl w:val="0"/>
                <w:numId w:val="28"/>
              </w:numPr>
              <w:spacing w:line="259" w:lineRule="auto"/>
              <w:contextualSpacing/>
              <w:rPr>
                <w:sz w:val="20"/>
                <w:szCs w:val="20"/>
              </w:rPr>
            </w:pPr>
            <w:r w:rsidRPr="00812E7F">
              <w:rPr>
                <w:b/>
                <w:sz w:val="20"/>
                <w:szCs w:val="20"/>
              </w:rPr>
              <w:t>4-H Meats Judging Contest</w:t>
            </w:r>
            <w:r w:rsidRPr="00812E7F">
              <w:rPr>
                <w:sz w:val="20"/>
                <w:szCs w:val="20"/>
              </w:rPr>
              <w:t xml:space="preserve"> – 1 Point </w:t>
            </w:r>
          </w:p>
          <w:p w14:paraId="5DDC5D8F" w14:textId="77777777" w:rsidR="00812E7F" w:rsidRPr="00812E7F" w:rsidRDefault="00812E7F" w:rsidP="00812E7F">
            <w:pPr>
              <w:pStyle w:val="ListParagraph"/>
              <w:numPr>
                <w:ilvl w:val="0"/>
                <w:numId w:val="28"/>
              </w:numPr>
              <w:spacing w:line="259" w:lineRule="auto"/>
              <w:contextualSpacing/>
              <w:rPr>
                <w:sz w:val="20"/>
                <w:szCs w:val="20"/>
              </w:rPr>
            </w:pPr>
            <w:r w:rsidRPr="00812E7F">
              <w:rPr>
                <w:b/>
                <w:sz w:val="20"/>
                <w:szCs w:val="20"/>
              </w:rPr>
              <w:t>Area Animal Science Days</w:t>
            </w:r>
            <w:r w:rsidRPr="00812E7F">
              <w:rPr>
                <w:sz w:val="20"/>
                <w:szCs w:val="20"/>
              </w:rPr>
              <w:t xml:space="preserve"> (must be a member of a judging team) – 1 Point </w:t>
            </w:r>
          </w:p>
          <w:p w14:paraId="69FE18E1" w14:textId="77777777" w:rsidR="00812E7F" w:rsidRPr="00812E7F" w:rsidRDefault="00812E7F" w:rsidP="00812E7F">
            <w:pPr>
              <w:pStyle w:val="ListParagraph"/>
              <w:numPr>
                <w:ilvl w:val="0"/>
                <w:numId w:val="28"/>
              </w:numPr>
              <w:spacing w:line="259" w:lineRule="auto"/>
              <w:contextualSpacing/>
              <w:rPr>
                <w:b/>
                <w:sz w:val="20"/>
                <w:szCs w:val="20"/>
              </w:rPr>
            </w:pPr>
            <w:r w:rsidRPr="00812E7F">
              <w:rPr>
                <w:b/>
                <w:sz w:val="20"/>
                <w:szCs w:val="20"/>
              </w:rPr>
              <w:t xml:space="preserve">Livestock/Dairy Quiz Bowl </w:t>
            </w:r>
            <w:r w:rsidRPr="00812E7F">
              <w:rPr>
                <w:sz w:val="20"/>
                <w:szCs w:val="20"/>
              </w:rPr>
              <w:t xml:space="preserve">– 1 Point </w:t>
            </w:r>
          </w:p>
          <w:p w14:paraId="540D5916" w14:textId="77777777" w:rsidR="00AE1265" w:rsidRDefault="00AE1265" w:rsidP="00D41B3F">
            <w:pPr>
              <w:rPr>
                <w:sz w:val="20"/>
                <w:szCs w:val="20"/>
              </w:rPr>
            </w:pPr>
          </w:p>
          <w:p w14:paraId="1F1F89AB" w14:textId="183743AB" w:rsidR="00D41B3F" w:rsidRPr="00315FA4" w:rsidRDefault="00D41B3F" w:rsidP="00D41B3F">
            <w:pPr>
              <w:rPr>
                <w:sz w:val="20"/>
                <w:szCs w:val="20"/>
              </w:rPr>
            </w:pPr>
            <w:r w:rsidRPr="00D41B3F">
              <w:rPr>
                <w:sz w:val="20"/>
                <w:szCs w:val="20"/>
              </w:rPr>
              <w:t>Timeframe for completion:  Monday After Fair – August 1</w:t>
            </w:r>
            <w:r w:rsidRPr="00315FA4">
              <w:rPr>
                <w:sz w:val="20"/>
                <w:szCs w:val="20"/>
                <w:vertAlign w:val="superscript"/>
              </w:rPr>
              <w:t>st</w:t>
            </w:r>
            <w:r w:rsidR="00315FA4">
              <w:rPr>
                <w:sz w:val="20"/>
                <w:szCs w:val="20"/>
              </w:rPr>
              <w:t xml:space="preserve">  </w:t>
            </w:r>
            <w:r w:rsidR="00315FA4" w:rsidRPr="00315FA4">
              <w:rPr>
                <w:sz w:val="20"/>
                <w:szCs w:val="20"/>
              </w:rPr>
              <w:t xml:space="preserve">(August </w:t>
            </w:r>
            <w:r w:rsidR="00EF481A">
              <w:rPr>
                <w:sz w:val="20"/>
                <w:szCs w:val="20"/>
              </w:rPr>
              <w:t>19</w:t>
            </w:r>
            <w:r w:rsidR="00315FA4" w:rsidRPr="00315FA4">
              <w:rPr>
                <w:sz w:val="20"/>
                <w:szCs w:val="20"/>
              </w:rPr>
              <w:t>, 202</w:t>
            </w:r>
            <w:r w:rsidR="00EF481A">
              <w:rPr>
                <w:sz w:val="20"/>
                <w:szCs w:val="20"/>
              </w:rPr>
              <w:t>4</w:t>
            </w:r>
            <w:r w:rsidR="00315FA4" w:rsidRPr="00315FA4">
              <w:rPr>
                <w:sz w:val="20"/>
                <w:szCs w:val="20"/>
              </w:rPr>
              <w:t xml:space="preserve"> Through August 1, 202</w:t>
            </w:r>
            <w:r w:rsidR="00EF481A">
              <w:rPr>
                <w:sz w:val="20"/>
                <w:szCs w:val="20"/>
              </w:rPr>
              <w:t>5</w:t>
            </w:r>
            <w:r w:rsidR="00315FA4" w:rsidRPr="00315FA4">
              <w:rPr>
                <w:sz w:val="20"/>
                <w:szCs w:val="20"/>
              </w:rPr>
              <w:t>)</w:t>
            </w:r>
          </w:p>
          <w:p w14:paraId="17F13572" w14:textId="77777777" w:rsidR="00812E7F" w:rsidRDefault="00812E7F" w:rsidP="00D41B3F">
            <w:pPr>
              <w:rPr>
                <w:sz w:val="20"/>
                <w:szCs w:val="20"/>
              </w:rPr>
            </w:pPr>
          </w:p>
          <w:p w14:paraId="1B9C2577" w14:textId="77777777" w:rsidR="00F24B3F" w:rsidRPr="000D707C" w:rsidRDefault="00AB66A0" w:rsidP="00D41B3F">
            <w:pPr>
              <w:rPr>
                <w:sz w:val="20"/>
                <w:szCs w:val="20"/>
              </w:rPr>
            </w:pPr>
            <w:r>
              <w:rPr>
                <w:sz w:val="20"/>
                <w:szCs w:val="20"/>
              </w:rPr>
              <w:lastRenderedPageBreak/>
              <w:t>Youth must complete the Education Requirements Worksheet and YQCA Certificate and turn into the Extension Office on or before August 1 or postmarked on or before August 1</w:t>
            </w:r>
            <w:r w:rsidRPr="00AB66A0">
              <w:rPr>
                <w:sz w:val="20"/>
                <w:szCs w:val="20"/>
                <w:vertAlign w:val="superscript"/>
              </w:rPr>
              <w:t>st</w:t>
            </w:r>
            <w:r>
              <w:rPr>
                <w:sz w:val="20"/>
                <w:szCs w:val="20"/>
              </w:rPr>
              <w:t xml:space="preserve"> to sell at the Waushara County Fair Market Animal Sale.</w:t>
            </w:r>
          </w:p>
        </w:tc>
      </w:tr>
      <w:tr w:rsidR="00121C90" w:rsidRPr="000D707C" w14:paraId="340CBAA7" w14:textId="77777777" w:rsidTr="007C3632">
        <w:tc>
          <w:tcPr>
            <w:tcW w:w="2628" w:type="dxa"/>
            <w:shd w:val="clear" w:color="auto" w:fill="auto"/>
          </w:tcPr>
          <w:p w14:paraId="10F9DCA8" w14:textId="77777777" w:rsidR="00121C90" w:rsidRPr="000D707C" w:rsidRDefault="009B613F" w:rsidP="00121C90">
            <w:pPr>
              <w:rPr>
                <w:b/>
                <w:sz w:val="20"/>
                <w:szCs w:val="20"/>
              </w:rPr>
            </w:pPr>
            <w:r w:rsidRPr="000D707C">
              <w:rPr>
                <w:b/>
                <w:sz w:val="20"/>
                <w:szCs w:val="20"/>
              </w:rPr>
              <w:lastRenderedPageBreak/>
              <w:t>Buyer Contacts</w:t>
            </w:r>
          </w:p>
        </w:tc>
        <w:tc>
          <w:tcPr>
            <w:tcW w:w="6960" w:type="dxa"/>
            <w:shd w:val="clear" w:color="auto" w:fill="auto"/>
          </w:tcPr>
          <w:p w14:paraId="5C92D7AB" w14:textId="46B15694" w:rsidR="00373902" w:rsidRPr="000D707C" w:rsidRDefault="009B613F" w:rsidP="00373902">
            <w:pPr>
              <w:numPr>
                <w:ilvl w:val="0"/>
                <w:numId w:val="14"/>
              </w:numPr>
              <w:rPr>
                <w:sz w:val="20"/>
                <w:szCs w:val="20"/>
              </w:rPr>
            </w:pPr>
            <w:r w:rsidRPr="000D707C">
              <w:rPr>
                <w:sz w:val="20"/>
                <w:szCs w:val="20"/>
              </w:rPr>
              <w:t>Each exhibitor must sen</w:t>
            </w:r>
            <w:r w:rsidR="00596281" w:rsidRPr="000D707C">
              <w:rPr>
                <w:sz w:val="20"/>
                <w:szCs w:val="20"/>
              </w:rPr>
              <w:t>d</w:t>
            </w:r>
            <w:r w:rsidRPr="000D707C">
              <w:rPr>
                <w:sz w:val="20"/>
                <w:szCs w:val="20"/>
              </w:rPr>
              <w:t xml:space="preserve"> a letter to a minimum of five (5) potential buyers.  If a family has more than one member </w:t>
            </w:r>
            <w:r w:rsidR="008F07D3" w:rsidRPr="000D707C">
              <w:rPr>
                <w:sz w:val="20"/>
                <w:szCs w:val="20"/>
              </w:rPr>
              <w:t>marketing</w:t>
            </w:r>
            <w:r w:rsidRPr="000D707C">
              <w:rPr>
                <w:sz w:val="20"/>
                <w:szCs w:val="20"/>
              </w:rPr>
              <w:t xml:space="preserve"> animals</w:t>
            </w:r>
            <w:r w:rsidR="006B6982" w:rsidRPr="000D707C">
              <w:rPr>
                <w:sz w:val="20"/>
                <w:szCs w:val="20"/>
              </w:rPr>
              <w:t>/dairy sponsorship</w:t>
            </w:r>
            <w:r w:rsidRPr="000D707C">
              <w:rPr>
                <w:sz w:val="20"/>
                <w:szCs w:val="20"/>
              </w:rPr>
              <w:t>, each member must contact</w:t>
            </w:r>
            <w:r w:rsidR="008F07D3" w:rsidRPr="000D707C">
              <w:rPr>
                <w:sz w:val="20"/>
                <w:szCs w:val="20"/>
              </w:rPr>
              <w:t xml:space="preserve"> a minimum of</w:t>
            </w:r>
            <w:r w:rsidRPr="000D707C">
              <w:rPr>
                <w:sz w:val="20"/>
                <w:szCs w:val="20"/>
              </w:rPr>
              <w:t xml:space="preserve"> five (5) </w:t>
            </w:r>
            <w:r w:rsidR="008F07D3" w:rsidRPr="000D707C">
              <w:rPr>
                <w:sz w:val="20"/>
                <w:szCs w:val="20"/>
              </w:rPr>
              <w:t xml:space="preserve">different </w:t>
            </w:r>
            <w:r w:rsidRPr="000D707C">
              <w:rPr>
                <w:sz w:val="20"/>
                <w:szCs w:val="20"/>
              </w:rPr>
              <w:t>potential buyers.  It is recommended that three of the buyers not be buyers at the previous year</w:t>
            </w:r>
            <w:r w:rsidR="00596281" w:rsidRPr="000D707C">
              <w:rPr>
                <w:sz w:val="20"/>
                <w:szCs w:val="20"/>
              </w:rPr>
              <w:t>’</w:t>
            </w:r>
            <w:r w:rsidRPr="000D707C">
              <w:rPr>
                <w:sz w:val="20"/>
                <w:szCs w:val="20"/>
              </w:rPr>
              <w:t xml:space="preserve">s sale.  </w:t>
            </w:r>
            <w:r w:rsidR="008856E2">
              <w:rPr>
                <w:sz w:val="20"/>
                <w:szCs w:val="20"/>
              </w:rPr>
              <w:t>A c</w:t>
            </w:r>
            <w:r w:rsidRPr="000D707C">
              <w:rPr>
                <w:sz w:val="20"/>
                <w:szCs w:val="20"/>
              </w:rPr>
              <w:t>op</w:t>
            </w:r>
            <w:r w:rsidR="008856E2">
              <w:rPr>
                <w:sz w:val="20"/>
                <w:szCs w:val="20"/>
              </w:rPr>
              <w:t>y</w:t>
            </w:r>
            <w:r w:rsidRPr="000D707C">
              <w:rPr>
                <w:sz w:val="20"/>
                <w:szCs w:val="20"/>
              </w:rPr>
              <w:t xml:space="preserve"> of the letter</w:t>
            </w:r>
            <w:r w:rsidR="008856E2">
              <w:rPr>
                <w:sz w:val="20"/>
                <w:szCs w:val="20"/>
              </w:rPr>
              <w:t xml:space="preserve"> with a list of names of the buyers </w:t>
            </w:r>
            <w:r w:rsidR="0018415F">
              <w:rPr>
                <w:sz w:val="20"/>
                <w:szCs w:val="20"/>
              </w:rPr>
              <w:t xml:space="preserve">must be submitted to the </w:t>
            </w:r>
            <w:r w:rsidRPr="000D707C">
              <w:rPr>
                <w:sz w:val="20"/>
                <w:szCs w:val="20"/>
              </w:rPr>
              <w:t xml:space="preserve">Extension office </w:t>
            </w:r>
            <w:r w:rsidR="005D5EF2">
              <w:rPr>
                <w:sz w:val="20"/>
                <w:szCs w:val="20"/>
              </w:rPr>
              <w:t xml:space="preserve">on or before Thursday, August </w:t>
            </w:r>
            <w:r w:rsidR="00CF15BF">
              <w:rPr>
                <w:sz w:val="20"/>
                <w:szCs w:val="20"/>
              </w:rPr>
              <w:t>7</w:t>
            </w:r>
            <w:r w:rsidR="001E0964" w:rsidRPr="001E0964">
              <w:rPr>
                <w:sz w:val="20"/>
                <w:szCs w:val="20"/>
                <w:vertAlign w:val="superscript"/>
              </w:rPr>
              <w:t>th</w:t>
            </w:r>
            <w:r w:rsidR="001E0964">
              <w:rPr>
                <w:sz w:val="20"/>
                <w:szCs w:val="20"/>
              </w:rPr>
              <w:t>.</w:t>
            </w:r>
            <w:r w:rsidR="005D5EF2">
              <w:rPr>
                <w:sz w:val="20"/>
                <w:szCs w:val="20"/>
              </w:rPr>
              <w:t xml:space="preserve">  </w:t>
            </w:r>
            <w:r w:rsidRPr="000D707C">
              <w:rPr>
                <w:sz w:val="20"/>
                <w:szCs w:val="20"/>
              </w:rPr>
              <w:t>If copies of your letters are not received, you will not</w:t>
            </w:r>
            <w:r w:rsidR="006B6982" w:rsidRPr="000D707C">
              <w:rPr>
                <w:sz w:val="20"/>
                <w:szCs w:val="20"/>
              </w:rPr>
              <w:t xml:space="preserve"> be able to sell your animal(s)/dairy sponsorship.</w:t>
            </w:r>
          </w:p>
          <w:p w14:paraId="0868B5A2" w14:textId="77777777" w:rsidR="009B613F" w:rsidRPr="000D707C" w:rsidRDefault="009B613F" w:rsidP="00373902">
            <w:pPr>
              <w:numPr>
                <w:ilvl w:val="0"/>
                <w:numId w:val="14"/>
              </w:numPr>
              <w:rPr>
                <w:sz w:val="20"/>
                <w:szCs w:val="20"/>
              </w:rPr>
            </w:pPr>
            <w:r w:rsidRPr="000D707C">
              <w:rPr>
                <w:sz w:val="20"/>
                <w:szCs w:val="20"/>
              </w:rPr>
              <w:t xml:space="preserve">A personal visit to all potential buyers is an excellent </w:t>
            </w:r>
            <w:r w:rsidR="00393B92" w:rsidRPr="000D707C">
              <w:rPr>
                <w:sz w:val="20"/>
                <w:szCs w:val="20"/>
              </w:rPr>
              <w:t>practice and highly recommended.</w:t>
            </w:r>
            <w:r w:rsidRPr="000D707C">
              <w:rPr>
                <w:sz w:val="20"/>
                <w:szCs w:val="20"/>
              </w:rPr>
              <w:t xml:space="preserve">  In order to continue to have a quality sale, our buyers need to know their support is wanted and appreciated.</w:t>
            </w:r>
          </w:p>
        </w:tc>
      </w:tr>
      <w:tr w:rsidR="009B613F" w:rsidRPr="000D707C" w14:paraId="082ED223" w14:textId="77777777" w:rsidTr="007C3632">
        <w:tc>
          <w:tcPr>
            <w:tcW w:w="2628" w:type="dxa"/>
            <w:shd w:val="clear" w:color="auto" w:fill="auto"/>
          </w:tcPr>
          <w:p w14:paraId="67617859" w14:textId="77777777" w:rsidR="009B613F" w:rsidRPr="000D707C" w:rsidRDefault="009B613F" w:rsidP="00121C90">
            <w:pPr>
              <w:rPr>
                <w:b/>
                <w:sz w:val="20"/>
                <w:szCs w:val="20"/>
              </w:rPr>
            </w:pPr>
            <w:r w:rsidRPr="000D707C">
              <w:rPr>
                <w:b/>
                <w:sz w:val="20"/>
                <w:szCs w:val="20"/>
              </w:rPr>
              <w:t>Fair Eligibility</w:t>
            </w:r>
          </w:p>
        </w:tc>
        <w:tc>
          <w:tcPr>
            <w:tcW w:w="6960" w:type="dxa"/>
            <w:shd w:val="clear" w:color="auto" w:fill="auto"/>
          </w:tcPr>
          <w:p w14:paraId="2152ECD0" w14:textId="77777777" w:rsidR="00373902" w:rsidRPr="000D707C" w:rsidRDefault="009B613F" w:rsidP="00393B92">
            <w:pPr>
              <w:numPr>
                <w:ilvl w:val="0"/>
                <w:numId w:val="15"/>
              </w:numPr>
              <w:rPr>
                <w:sz w:val="20"/>
                <w:szCs w:val="20"/>
              </w:rPr>
            </w:pPr>
            <w:r w:rsidRPr="000D707C">
              <w:rPr>
                <w:sz w:val="20"/>
                <w:szCs w:val="20"/>
              </w:rPr>
              <w:t>Each project member is responsible f</w:t>
            </w:r>
            <w:r w:rsidR="006B6982" w:rsidRPr="000D707C">
              <w:rPr>
                <w:sz w:val="20"/>
                <w:szCs w:val="20"/>
              </w:rPr>
              <w:t>or entering their market/dairy animal</w:t>
            </w:r>
            <w:r w:rsidRPr="000D707C">
              <w:rPr>
                <w:sz w:val="20"/>
                <w:szCs w:val="20"/>
              </w:rPr>
              <w:t>(s) in the fair by the deadline listed in the fair premium book.</w:t>
            </w:r>
          </w:p>
          <w:p w14:paraId="0553B26B" w14:textId="77777777" w:rsidR="00373902" w:rsidRPr="000D707C" w:rsidRDefault="009B613F" w:rsidP="00393B92">
            <w:pPr>
              <w:numPr>
                <w:ilvl w:val="0"/>
                <w:numId w:val="15"/>
              </w:numPr>
              <w:rPr>
                <w:sz w:val="20"/>
                <w:szCs w:val="20"/>
              </w:rPr>
            </w:pPr>
            <w:r w:rsidRPr="000D707C">
              <w:rPr>
                <w:sz w:val="20"/>
                <w:szCs w:val="20"/>
              </w:rPr>
              <w:t>Each exhibitor is responsible for complying with the Animal Health Requirements stated in the fair</w:t>
            </w:r>
            <w:r w:rsidR="00596281" w:rsidRPr="000D707C">
              <w:rPr>
                <w:sz w:val="20"/>
                <w:szCs w:val="20"/>
              </w:rPr>
              <w:t xml:space="preserve"> </w:t>
            </w:r>
            <w:r w:rsidRPr="000D707C">
              <w:rPr>
                <w:sz w:val="20"/>
                <w:szCs w:val="20"/>
              </w:rPr>
              <w:t>premium book for the species they are exhibiting.</w:t>
            </w:r>
          </w:p>
          <w:p w14:paraId="76F077F4" w14:textId="77777777" w:rsidR="00373902" w:rsidRPr="000D707C" w:rsidRDefault="009B613F" w:rsidP="00373902">
            <w:pPr>
              <w:numPr>
                <w:ilvl w:val="0"/>
                <w:numId w:val="15"/>
              </w:numPr>
              <w:rPr>
                <w:sz w:val="20"/>
                <w:szCs w:val="20"/>
              </w:rPr>
            </w:pPr>
            <w:r w:rsidRPr="000D707C">
              <w:rPr>
                <w:sz w:val="20"/>
                <w:szCs w:val="20"/>
              </w:rPr>
              <w:t>All entries must meet the eligibility requirements of the appropriate Junior Fair Class described in the fair premium book.</w:t>
            </w:r>
          </w:p>
          <w:p w14:paraId="0236B79E" w14:textId="77777777" w:rsidR="009B613F" w:rsidRPr="000D707C" w:rsidRDefault="006B6982" w:rsidP="00373902">
            <w:pPr>
              <w:numPr>
                <w:ilvl w:val="0"/>
                <w:numId w:val="15"/>
              </w:numPr>
              <w:rPr>
                <w:sz w:val="20"/>
                <w:szCs w:val="20"/>
              </w:rPr>
            </w:pPr>
            <w:r w:rsidRPr="000D707C">
              <w:rPr>
                <w:sz w:val="20"/>
                <w:szCs w:val="20"/>
              </w:rPr>
              <w:t xml:space="preserve">Animals that do not make weight, </w:t>
            </w:r>
            <w:r w:rsidR="002C2065" w:rsidRPr="000D707C">
              <w:rPr>
                <w:sz w:val="20"/>
                <w:szCs w:val="20"/>
              </w:rPr>
              <w:t>can be shown</w:t>
            </w:r>
            <w:r w:rsidRPr="000D707C">
              <w:rPr>
                <w:sz w:val="20"/>
                <w:szCs w:val="20"/>
              </w:rPr>
              <w:t xml:space="preserve"> but not sold.</w:t>
            </w:r>
          </w:p>
        </w:tc>
      </w:tr>
      <w:tr w:rsidR="00CA035B" w:rsidRPr="000D707C" w14:paraId="6807C1CF" w14:textId="77777777" w:rsidTr="007C3632">
        <w:tc>
          <w:tcPr>
            <w:tcW w:w="2628" w:type="dxa"/>
            <w:shd w:val="clear" w:color="auto" w:fill="auto"/>
          </w:tcPr>
          <w:p w14:paraId="074042DE" w14:textId="77777777" w:rsidR="00CA035B" w:rsidRPr="000D707C" w:rsidRDefault="00C33710" w:rsidP="00121C90">
            <w:pPr>
              <w:rPr>
                <w:b/>
                <w:sz w:val="20"/>
                <w:szCs w:val="20"/>
              </w:rPr>
            </w:pPr>
            <w:r w:rsidRPr="000D707C">
              <w:rPr>
                <w:b/>
                <w:sz w:val="20"/>
                <w:szCs w:val="20"/>
              </w:rPr>
              <w:t xml:space="preserve">Fair Weigh-in Dates </w:t>
            </w:r>
          </w:p>
          <w:p w14:paraId="4751E0F5" w14:textId="77777777" w:rsidR="00C33710" w:rsidRPr="000D707C" w:rsidRDefault="004E7020" w:rsidP="00121C90">
            <w:pPr>
              <w:rPr>
                <w:b/>
                <w:sz w:val="20"/>
                <w:szCs w:val="20"/>
              </w:rPr>
            </w:pPr>
            <w:r w:rsidRPr="000D707C">
              <w:rPr>
                <w:b/>
                <w:sz w:val="20"/>
                <w:szCs w:val="20"/>
              </w:rPr>
              <w:t>a</w:t>
            </w:r>
            <w:r w:rsidR="00C33710" w:rsidRPr="000D707C">
              <w:rPr>
                <w:b/>
                <w:sz w:val="20"/>
                <w:szCs w:val="20"/>
              </w:rPr>
              <w:t>nd Times</w:t>
            </w:r>
            <w:r w:rsidR="00D12A0E" w:rsidRPr="000D707C">
              <w:rPr>
                <w:b/>
                <w:sz w:val="20"/>
                <w:szCs w:val="20"/>
              </w:rPr>
              <w:t xml:space="preserve">  </w:t>
            </w:r>
          </w:p>
        </w:tc>
        <w:tc>
          <w:tcPr>
            <w:tcW w:w="6960" w:type="dxa"/>
            <w:shd w:val="clear" w:color="auto" w:fill="auto"/>
          </w:tcPr>
          <w:p w14:paraId="2B2FE8EE" w14:textId="18BE5518" w:rsidR="00C33710" w:rsidRPr="000D707C" w:rsidRDefault="002C2065" w:rsidP="00393B92">
            <w:pPr>
              <w:rPr>
                <w:sz w:val="20"/>
                <w:szCs w:val="20"/>
              </w:rPr>
            </w:pPr>
            <w:r w:rsidRPr="00277AF6">
              <w:rPr>
                <w:sz w:val="20"/>
                <w:szCs w:val="20"/>
              </w:rPr>
              <w:t>All market animals must be weighed in</w:t>
            </w:r>
            <w:r w:rsidR="00E34804" w:rsidRPr="00277AF6">
              <w:rPr>
                <w:sz w:val="20"/>
                <w:szCs w:val="20"/>
              </w:rPr>
              <w:t xml:space="preserve"> between </w:t>
            </w:r>
            <w:r w:rsidR="002B0E13">
              <w:rPr>
                <w:sz w:val="20"/>
                <w:szCs w:val="20"/>
              </w:rPr>
              <w:t>1</w:t>
            </w:r>
            <w:r w:rsidR="00E34804" w:rsidRPr="00277AF6">
              <w:rPr>
                <w:sz w:val="20"/>
                <w:szCs w:val="20"/>
              </w:rPr>
              <w:t>-7</w:t>
            </w:r>
            <w:r w:rsidRPr="00277AF6">
              <w:rPr>
                <w:sz w:val="20"/>
                <w:szCs w:val="20"/>
              </w:rPr>
              <w:t xml:space="preserve"> pm on Wednesday</w:t>
            </w:r>
            <w:r w:rsidR="009C3252" w:rsidRPr="00277AF6">
              <w:rPr>
                <w:sz w:val="20"/>
                <w:szCs w:val="20"/>
              </w:rPr>
              <w:t xml:space="preserve"> of the county fair.</w:t>
            </w:r>
            <w:r w:rsidR="009C3252" w:rsidRPr="000D707C">
              <w:rPr>
                <w:sz w:val="20"/>
                <w:szCs w:val="20"/>
              </w:rPr>
              <w:t xml:space="preserve">  </w:t>
            </w:r>
            <w:r w:rsidR="006B6982" w:rsidRPr="000D707C">
              <w:rPr>
                <w:sz w:val="20"/>
                <w:szCs w:val="20"/>
              </w:rPr>
              <w:t xml:space="preserve">Not applicable to dairy. </w:t>
            </w:r>
          </w:p>
        </w:tc>
      </w:tr>
      <w:tr w:rsidR="008B3C3B" w:rsidRPr="000D707C" w14:paraId="27AB84B8" w14:textId="77777777" w:rsidTr="007C3632">
        <w:tc>
          <w:tcPr>
            <w:tcW w:w="2628" w:type="dxa"/>
            <w:shd w:val="clear" w:color="auto" w:fill="auto"/>
          </w:tcPr>
          <w:p w14:paraId="0CA309C1" w14:textId="77777777" w:rsidR="008B3C3B" w:rsidRPr="000D707C" w:rsidRDefault="008B3C3B" w:rsidP="00121C90">
            <w:pPr>
              <w:rPr>
                <w:b/>
                <w:sz w:val="20"/>
                <w:szCs w:val="20"/>
              </w:rPr>
            </w:pPr>
            <w:r>
              <w:rPr>
                <w:b/>
                <w:sz w:val="20"/>
                <w:szCs w:val="20"/>
              </w:rPr>
              <w:t>Family Weigh-In</w:t>
            </w:r>
          </w:p>
        </w:tc>
        <w:tc>
          <w:tcPr>
            <w:tcW w:w="6960" w:type="dxa"/>
            <w:shd w:val="clear" w:color="auto" w:fill="auto"/>
          </w:tcPr>
          <w:p w14:paraId="65B9E5A3" w14:textId="676C7E73" w:rsidR="008B3C3B" w:rsidRPr="000D707C" w:rsidRDefault="008B3C3B" w:rsidP="0018415F">
            <w:pPr>
              <w:rPr>
                <w:sz w:val="20"/>
                <w:szCs w:val="20"/>
              </w:rPr>
            </w:pPr>
            <w:r>
              <w:rPr>
                <w:sz w:val="20"/>
                <w:szCs w:val="20"/>
              </w:rPr>
              <w:t>At fair weigh-in exhibitors can chose from one of their immediate family animals (brot</w:t>
            </w:r>
            <w:r w:rsidR="0018415F">
              <w:rPr>
                <w:sz w:val="20"/>
                <w:szCs w:val="20"/>
              </w:rPr>
              <w:t xml:space="preserve">her or sister) that were identified by the species due date.  </w:t>
            </w:r>
            <w:r>
              <w:rPr>
                <w:sz w:val="20"/>
                <w:szCs w:val="20"/>
              </w:rPr>
              <w:t>Not applicable to dairy.</w:t>
            </w:r>
          </w:p>
        </w:tc>
      </w:tr>
      <w:tr w:rsidR="00C33710" w:rsidRPr="000D707C" w14:paraId="5B3C764A" w14:textId="77777777" w:rsidTr="007C3632">
        <w:tc>
          <w:tcPr>
            <w:tcW w:w="2628" w:type="dxa"/>
            <w:shd w:val="clear" w:color="auto" w:fill="auto"/>
          </w:tcPr>
          <w:p w14:paraId="7A0F4CE6" w14:textId="77777777" w:rsidR="00C33710" w:rsidRPr="000D707C" w:rsidRDefault="00C33710" w:rsidP="00121C90">
            <w:pPr>
              <w:rPr>
                <w:b/>
                <w:sz w:val="20"/>
                <w:szCs w:val="20"/>
              </w:rPr>
            </w:pPr>
            <w:r w:rsidRPr="000D707C">
              <w:rPr>
                <w:b/>
                <w:sz w:val="20"/>
                <w:szCs w:val="20"/>
              </w:rPr>
              <w:t>Exhibitor’s Meeting</w:t>
            </w:r>
          </w:p>
        </w:tc>
        <w:tc>
          <w:tcPr>
            <w:tcW w:w="6960" w:type="dxa"/>
            <w:shd w:val="clear" w:color="auto" w:fill="auto"/>
          </w:tcPr>
          <w:p w14:paraId="38060D64" w14:textId="77777777" w:rsidR="00C33710" w:rsidRPr="000D707C" w:rsidRDefault="00EE51F4" w:rsidP="008F07D3">
            <w:pPr>
              <w:rPr>
                <w:sz w:val="20"/>
                <w:szCs w:val="20"/>
              </w:rPr>
            </w:pPr>
            <w:r>
              <w:rPr>
                <w:sz w:val="20"/>
                <w:szCs w:val="20"/>
              </w:rPr>
              <w:t>There will be a mandatory</w:t>
            </w:r>
            <w:r w:rsidR="00A8289F">
              <w:rPr>
                <w:sz w:val="20"/>
                <w:szCs w:val="20"/>
              </w:rPr>
              <w:t xml:space="preserve"> exhibitor’s </w:t>
            </w:r>
            <w:r>
              <w:rPr>
                <w:sz w:val="20"/>
                <w:szCs w:val="20"/>
              </w:rPr>
              <w:t xml:space="preserve">meeting on Sunday of the fair at 3:30 </w:t>
            </w:r>
            <w:r w:rsidR="00A8289F">
              <w:rPr>
                <w:sz w:val="20"/>
                <w:szCs w:val="20"/>
              </w:rPr>
              <w:t xml:space="preserve">pm </w:t>
            </w:r>
            <w:r>
              <w:rPr>
                <w:sz w:val="20"/>
                <w:szCs w:val="20"/>
              </w:rPr>
              <w:t xml:space="preserve">in the Livestock Pavilion to vote on </w:t>
            </w:r>
            <w:r w:rsidR="00A8289F">
              <w:rPr>
                <w:sz w:val="20"/>
                <w:szCs w:val="20"/>
              </w:rPr>
              <w:t xml:space="preserve">the </w:t>
            </w:r>
            <w:r>
              <w:rPr>
                <w:sz w:val="20"/>
                <w:szCs w:val="20"/>
              </w:rPr>
              <w:t xml:space="preserve">Sportsmanship award.  </w:t>
            </w:r>
            <w:r w:rsidR="00C33710" w:rsidRPr="000D707C">
              <w:rPr>
                <w:sz w:val="20"/>
                <w:szCs w:val="20"/>
              </w:rPr>
              <w:t xml:space="preserve"> </w:t>
            </w:r>
          </w:p>
        </w:tc>
      </w:tr>
      <w:tr w:rsidR="00676C11" w:rsidRPr="000D707C" w14:paraId="64A82F4B" w14:textId="77777777" w:rsidTr="007C3632">
        <w:tc>
          <w:tcPr>
            <w:tcW w:w="2628" w:type="dxa"/>
            <w:shd w:val="clear" w:color="auto" w:fill="auto"/>
          </w:tcPr>
          <w:p w14:paraId="3992E13B" w14:textId="77777777" w:rsidR="00676C11" w:rsidRPr="000D707C" w:rsidRDefault="00676C11" w:rsidP="00357B64">
            <w:pPr>
              <w:rPr>
                <w:b/>
                <w:sz w:val="20"/>
                <w:szCs w:val="20"/>
              </w:rPr>
            </w:pPr>
            <w:r w:rsidRPr="000D707C">
              <w:rPr>
                <w:b/>
                <w:sz w:val="20"/>
                <w:szCs w:val="20"/>
              </w:rPr>
              <w:t xml:space="preserve">Wholesomeness of </w:t>
            </w:r>
          </w:p>
          <w:p w14:paraId="52D760EF" w14:textId="77777777" w:rsidR="00676C11" w:rsidRPr="000D707C" w:rsidRDefault="00676C11" w:rsidP="00357B64">
            <w:pPr>
              <w:rPr>
                <w:b/>
                <w:sz w:val="20"/>
                <w:szCs w:val="20"/>
              </w:rPr>
            </w:pPr>
            <w:r w:rsidRPr="000D707C">
              <w:rPr>
                <w:b/>
                <w:sz w:val="20"/>
                <w:szCs w:val="20"/>
              </w:rPr>
              <w:t>Meat Product</w:t>
            </w:r>
          </w:p>
        </w:tc>
        <w:tc>
          <w:tcPr>
            <w:tcW w:w="6960" w:type="dxa"/>
            <w:shd w:val="clear" w:color="auto" w:fill="auto"/>
          </w:tcPr>
          <w:p w14:paraId="2BAE9C20" w14:textId="77777777" w:rsidR="00676C11" w:rsidRPr="000D707C" w:rsidRDefault="00676C11" w:rsidP="00357B64">
            <w:pPr>
              <w:rPr>
                <w:sz w:val="20"/>
                <w:szCs w:val="20"/>
              </w:rPr>
            </w:pPr>
            <w:r w:rsidRPr="000D707C">
              <w:rPr>
                <w:sz w:val="20"/>
                <w:szCs w:val="20"/>
              </w:rPr>
              <w:t>All exhibitors and their parent/legal guardian must sign a form attesting to proper withdrawal of all additions and injections administered to the animal being shown.  All animals going to slaughter may have tissue samples collected at the discretion of the state meat inspector.  The exhibitor will be responsible for the sample analysis.  Exhibitors will be responsible for reimbursing buyers for carcasses not meeting state inspection standards.</w:t>
            </w:r>
            <w:r w:rsidR="006B6982" w:rsidRPr="000D707C">
              <w:rPr>
                <w:sz w:val="20"/>
                <w:szCs w:val="20"/>
              </w:rPr>
              <w:t xml:space="preserve">  Not applicable to dairy.</w:t>
            </w:r>
          </w:p>
        </w:tc>
      </w:tr>
      <w:tr w:rsidR="00C33710" w:rsidRPr="000D707C" w14:paraId="6283C959" w14:textId="77777777" w:rsidTr="007C3632">
        <w:tc>
          <w:tcPr>
            <w:tcW w:w="2628" w:type="dxa"/>
            <w:shd w:val="clear" w:color="auto" w:fill="auto"/>
          </w:tcPr>
          <w:p w14:paraId="2BB297CA" w14:textId="4D46FF21" w:rsidR="008B3C3B" w:rsidRPr="000D707C" w:rsidRDefault="006B3656" w:rsidP="00BC5CDC">
            <w:pPr>
              <w:rPr>
                <w:b/>
                <w:sz w:val="20"/>
                <w:szCs w:val="20"/>
              </w:rPr>
            </w:pPr>
            <w:r w:rsidRPr="000D707C">
              <w:rPr>
                <w:b/>
                <w:sz w:val="20"/>
                <w:szCs w:val="20"/>
              </w:rPr>
              <w:t>Sale Eligibility Standards</w:t>
            </w:r>
          </w:p>
        </w:tc>
        <w:tc>
          <w:tcPr>
            <w:tcW w:w="6960" w:type="dxa"/>
            <w:shd w:val="clear" w:color="auto" w:fill="auto"/>
          </w:tcPr>
          <w:p w14:paraId="7D75F952" w14:textId="77777777" w:rsidR="00C33710" w:rsidRPr="000D707C" w:rsidRDefault="00C33710" w:rsidP="008F07D3">
            <w:pPr>
              <w:rPr>
                <w:sz w:val="20"/>
                <w:szCs w:val="20"/>
              </w:rPr>
            </w:pPr>
            <w:r w:rsidRPr="000D707C">
              <w:rPr>
                <w:sz w:val="20"/>
                <w:szCs w:val="20"/>
              </w:rPr>
              <w:t>Animals not meeting the following eligibility standards for the species and breed indicated will not be eligible for the sale.</w:t>
            </w:r>
          </w:p>
          <w:p w14:paraId="31EAAFEF" w14:textId="77777777" w:rsidR="00C33710" w:rsidRPr="000D707C" w:rsidRDefault="00C33710" w:rsidP="00C33710">
            <w:pPr>
              <w:rPr>
                <w:i/>
                <w:sz w:val="20"/>
                <w:szCs w:val="20"/>
              </w:rPr>
            </w:pPr>
            <w:r w:rsidRPr="000D707C">
              <w:rPr>
                <w:i/>
                <w:sz w:val="20"/>
                <w:szCs w:val="20"/>
              </w:rPr>
              <w:t>Spe</w:t>
            </w:r>
            <w:r w:rsidR="00766199" w:rsidRPr="000D707C">
              <w:rPr>
                <w:i/>
                <w:sz w:val="20"/>
                <w:szCs w:val="20"/>
              </w:rPr>
              <w:t>cies/Age</w:t>
            </w:r>
            <w:r w:rsidR="00766199" w:rsidRPr="000D707C">
              <w:rPr>
                <w:i/>
                <w:sz w:val="20"/>
                <w:szCs w:val="20"/>
              </w:rPr>
              <w:tab/>
            </w:r>
            <w:r w:rsidR="00766199" w:rsidRPr="000D707C">
              <w:rPr>
                <w:i/>
                <w:sz w:val="20"/>
                <w:szCs w:val="20"/>
              </w:rPr>
              <w:tab/>
            </w:r>
            <w:r w:rsidR="00766199" w:rsidRPr="000D707C">
              <w:rPr>
                <w:i/>
                <w:sz w:val="20"/>
                <w:szCs w:val="20"/>
              </w:rPr>
              <w:tab/>
            </w:r>
            <w:r w:rsidRPr="000D707C">
              <w:rPr>
                <w:i/>
                <w:sz w:val="20"/>
                <w:szCs w:val="20"/>
              </w:rPr>
              <w:t>Minimum</w:t>
            </w:r>
            <w:r w:rsidR="00766199" w:rsidRPr="000D707C">
              <w:rPr>
                <w:i/>
                <w:sz w:val="20"/>
                <w:szCs w:val="20"/>
              </w:rPr>
              <w:tab/>
            </w:r>
            <w:r w:rsidRPr="000D707C">
              <w:rPr>
                <w:i/>
                <w:sz w:val="20"/>
                <w:szCs w:val="20"/>
              </w:rPr>
              <w:t>Grade</w:t>
            </w:r>
          </w:p>
          <w:p w14:paraId="136C2218" w14:textId="77777777" w:rsidR="00C33710" w:rsidRPr="000D707C" w:rsidRDefault="00C33710" w:rsidP="00C33710">
            <w:pPr>
              <w:rPr>
                <w:i/>
                <w:sz w:val="20"/>
                <w:szCs w:val="20"/>
              </w:rPr>
            </w:pPr>
            <w:r w:rsidRPr="000D707C">
              <w:rPr>
                <w:i/>
                <w:sz w:val="20"/>
                <w:szCs w:val="20"/>
              </w:rPr>
              <w:t xml:space="preserve">                </w:t>
            </w:r>
            <w:r w:rsidR="00766199" w:rsidRPr="000D707C">
              <w:rPr>
                <w:i/>
                <w:sz w:val="20"/>
                <w:szCs w:val="20"/>
              </w:rPr>
              <w:t xml:space="preserve">                              </w:t>
            </w:r>
            <w:r w:rsidR="00766199" w:rsidRPr="000D707C">
              <w:rPr>
                <w:i/>
                <w:sz w:val="20"/>
                <w:szCs w:val="20"/>
              </w:rPr>
              <w:tab/>
            </w:r>
            <w:r w:rsidRPr="000D707C">
              <w:rPr>
                <w:i/>
                <w:sz w:val="20"/>
                <w:szCs w:val="20"/>
              </w:rPr>
              <w:t xml:space="preserve"> Weight</w:t>
            </w:r>
          </w:p>
          <w:p w14:paraId="3664A406" w14:textId="77777777" w:rsidR="00C33710" w:rsidRPr="000D707C" w:rsidRDefault="00C33710" w:rsidP="00C33710">
            <w:pPr>
              <w:rPr>
                <w:sz w:val="20"/>
                <w:szCs w:val="20"/>
              </w:rPr>
            </w:pPr>
            <w:r w:rsidRPr="000D707C">
              <w:rPr>
                <w:sz w:val="20"/>
                <w:szCs w:val="20"/>
              </w:rPr>
              <w:t>Steers: (born after January</w:t>
            </w:r>
            <w:r w:rsidR="00A65303">
              <w:rPr>
                <w:sz w:val="20"/>
                <w:szCs w:val="20"/>
              </w:rPr>
              <w:t xml:space="preserve"> </w:t>
            </w:r>
            <w:r w:rsidRPr="000D707C">
              <w:rPr>
                <w:sz w:val="20"/>
                <w:szCs w:val="20"/>
              </w:rPr>
              <w:t>1 of preceding year, 11-</w:t>
            </w:r>
          </w:p>
          <w:p w14:paraId="4DF54196" w14:textId="77777777" w:rsidR="00C33710" w:rsidRPr="000D707C" w:rsidRDefault="00C33710" w:rsidP="00C33710">
            <w:pPr>
              <w:rPr>
                <w:sz w:val="20"/>
                <w:szCs w:val="20"/>
              </w:rPr>
            </w:pPr>
            <w:r w:rsidRPr="000D707C">
              <w:rPr>
                <w:sz w:val="20"/>
                <w:szCs w:val="20"/>
              </w:rPr>
              <w:t>19 months at fair)</w:t>
            </w:r>
          </w:p>
          <w:p w14:paraId="54E1F54D" w14:textId="77777777" w:rsidR="005D1BAA" w:rsidRPr="000D707C" w:rsidRDefault="005D1BAA" w:rsidP="00C33710">
            <w:pPr>
              <w:rPr>
                <w:sz w:val="20"/>
                <w:szCs w:val="20"/>
              </w:rPr>
            </w:pPr>
          </w:p>
          <w:p w14:paraId="7B8C74B1" w14:textId="77777777" w:rsidR="00C33710" w:rsidRPr="000D707C" w:rsidRDefault="00C33710" w:rsidP="00373902">
            <w:pPr>
              <w:rPr>
                <w:sz w:val="20"/>
                <w:szCs w:val="20"/>
              </w:rPr>
            </w:pPr>
            <w:r w:rsidRPr="000D707C">
              <w:rPr>
                <w:sz w:val="20"/>
                <w:szCs w:val="20"/>
              </w:rPr>
              <w:t xml:space="preserve">English </w:t>
            </w:r>
            <w:r w:rsidR="00766199" w:rsidRPr="000D707C">
              <w:rPr>
                <w:sz w:val="20"/>
                <w:szCs w:val="20"/>
              </w:rPr>
              <w:t xml:space="preserve">Breeds               </w:t>
            </w:r>
            <w:r w:rsidR="00766199" w:rsidRPr="000D707C">
              <w:rPr>
                <w:sz w:val="20"/>
                <w:szCs w:val="20"/>
              </w:rPr>
              <w:tab/>
            </w:r>
            <w:r w:rsidR="005D1BAA" w:rsidRPr="000D707C">
              <w:rPr>
                <w:sz w:val="20"/>
                <w:szCs w:val="20"/>
              </w:rPr>
              <w:t xml:space="preserve">              </w:t>
            </w:r>
            <w:r w:rsidRPr="000D707C">
              <w:rPr>
                <w:sz w:val="20"/>
                <w:szCs w:val="20"/>
              </w:rPr>
              <w:t>1000 lbs.</w:t>
            </w:r>
            <w:r w:rsidR="00766199" w:rsidRPr="000D707C">
              <w:rPr>
                <w:sz w:val="20"/>
                <w:szCs w:val="20"/>
              </w:rPr>
              <w:tab/>
            </w:r>
            <w:r w:rsidR="005D1BAA" w:rsidRPr="000D707C">
              <w:rPr>
                <w:sz w:val="20"/>
                <w:szCs w:val="20"/>
              </w:rPr>
              <w:t xml:space="preserve">             </w:t>
            </w:r>
            <w:r w:rsidR="00766199" w:rsidRPr="000D707C">
              <w:rPr>
                <w:sz w:val="20"/>
                <w:szCs w:val="20"/>
              </w:rPr>
              <w:t>S</w:t>
            </w:r>
            <w:r w:rsidRPr="000D707C">
              <w:rPr>
                <w:sz w:val="20"/>
                <w:szCs w:val="20"/>
              </w:rPr>
              <w:t>elect+ or Better</w:t>
            </w:r>
          </w:p>
          <w:p w14:paraId="5665B5D1" w14:textId="77777777" w:rsidR="00C33710" w:rsidRPr="000D707C" w:rsidRDefault="00C33710" w:rsidP="00C33710">
            <w:pPr>
              <w:rPr>
                <w:sz w:val="20"/>
                <w:szCs w:val="20"/>
              </w:rPr>
            </w:pPr>
            <w:r w:rsidRPr="000D707C">
              <w:rPr>
                <w:sz w:val="20"/>
                <w:szCs w:val="20"/>
              </w:rPr>
              <w:t>or English Crossbreeds</w:t>
            </w:r>
          </w:p>
          <w:p w14:paraId="16FCF529" w14:textId="77777777" w:rsidR="008828E2" w:rsidRDefault="00C33710" w:rsidP="00C33710">
            <w:pPr>
              <w:rPr>
                <w:sz w:val="20"/>
                <w:szCs w:val="20"/>
              </w:rPr>
            </w:pPr>
            <w:r w:rsidRPr="000D707C">
              <w:rPr>
                <w:sz w:val="20"/>
                <w:szCs w:val="20"/>
              </w:rPr>
              <w:t>(Angus, Hereford, Shorthorn)</w:t>
            </w:r>
          </w:p>
          <w:p w14:paraId="0155DE65" w14:textId="4DC9FC9C" w:rsidR="00925BAB" w:rsidRDefault="00925BAB" w:rsidP="00C33710">
            <w:pPr>
              <w:rPr>
                <w:sz w:val="20"/>
                <w:szCs w:val="20"/>
              </w:rPr>
            </w:pPr>
          </w:p>
          <w:p w14:paraId="58ECC563" w14:textId="77777777" w:rsidR="006E2AE6" w:rsidRDefault="006E2AE6" w:rsidP="00C33710">
            <w:pPr>
              <w:rPr>
                <w:sz w:val="20"/>
                <w:szCs w:val="20"/>
              </w:rPr>
            </w:pPr>
          </w:p>
          <w:p w14:paraId="56417A85" w14:textId="77777777" w:rsidR="00C33710" w:rsidRPr="000D707C" w:rsidRDefault="00C33710" w:rsidP="00C33710">
            <w:pPr>
              <w:rPr>
                <w:sz w:val="20"/>
                <w:szCs w:val="20"/>
              </w:rPr>
            </w:pPr>
            <w:r w:rsidRPr="000D707C">
              <w:rPr>
                <w:sz w:val="20"/>
                <w:szCs w:val="20"/>
              </w:rPr>
              <w:t xml:space="preserve">Exotic Breeds or                       </w:t>
            </w:r>
            <w:r w:rsidR="00766199" w:rsidRPr="000D707C">
              <w:rPr>
                <w:sz w:val="20"/>
                <w:szCs w:val="20"/>
              </w:rPr>
              <w:tab/>
              <w:t xml:space="preserve">1100 lbs. </w:t>
            </w:r>
            <w:r w:rsidR="00766199" w:rsidRPr="000D707C">
              <w:rPr>
                <w:sz w:val="20"/>
                <w:szCs w:val="20"/>
              </w:rPr>
              <w:tab/>
            </w:r>
            <w:r w:rsidRPr="000D707C">
              <w:rPr>
                <w:sz w:val="20"/>
                <w:szCs w:val="20"/>
              </w:rPr>
              <w:t>Select+ or Better</w:t>
            </w:r>
          </w:p>
          <w:p w14:paraId="29061224" w14:textId="77777777" w:rsidR="00C33710" w:rsidRPr="000D707C" w:rsidRDefault="00C33710" w:rsidP="00C33710">
            <w:pPr>
              <w:rPr>
                <w:sz w:val="20"/>
                <w:szCs w:val="20"/>
              </w:rPr>
            </w:pPr>
            <w:r w:rsidRPr="000D707C">
              <w:rPr>
                <w:sz w:val="20"/>
                <w:szCs w:val="20"/>
              </w:rPr>
              <w:t>Exotic Crossbreeds</w:t>
            </w:r>
          </w:p>
          <w:p w14:paraId="2AE7EC5F" w14:textId="77777777" w:rsidR="006E2AE6" w:rsidRDefault="006E2AE6" w:rsidP="00C33710">
            <w:pPr>
              <w:rPr>
                <w:sz w:val="20"/>
                <w:szCs w:val="20"/>
              </w:rPr>
            </w:pPr>
          </w:p>
          <w:p w14:paraId="43102831" w14:textId="0E5D4334" w:rsidR="00C33710" w:rsidRPr="000D707C" w:rsidRDefault="00C33710" w:rsidP="00C33710">
            <w:pPr>
              <w:rPr>
                <w:sz w:val="20"/>
                <w:szCs w:val="20"/>
              </w:rPr>
            </w:pPr>
            <w:r w:rsidRPr="000D707C">
              <w:rPr>
                <w:sz w:val="20"/>
                <w:szCs w:val="20"/>
              </w:rPr>
              <w:t>Dairy</w:t>
            </w:r>
            <w:r w:rsidR="00766199" w:rsidRPr="000D707C">
              <w:rPr>
                <w:sz w:val="20"/>
                <w:szCs w:val="20"/>
              </w:rPr>
              <w:t xml:space="preserve"> Beef Crosses   </w:t>
            </w:r>
            <w:r w:rsidR="00766199" w:rsidRPr="000D707C">
              <w:rPr>
                <w:sz w:val="20"/>
                <w:szCs w:val="20"/>
              </w:rPr>
              <w:tab/>
            </w:r>
            <w:r w:rsidR="00766199" w:rsidRPr="000D707C">
              <w:rPr>
                <w:sz w:val="20"/>
                <w:szCs w:val="20"/>
              </w:rPr>
              <w:tab/>
            </w:r>
            <w:r w:rsidRPr="000D707C">
              <w:rPr>
                <w:sz w:val="20"/>
                <w:szCs w:val="20"/>
              </w:rPr>
              <w:t xml:space="preserve">1050 lbs. </w:t>
            </w:r>
            <w:r w:rsidR="00766199" w:rsidRPr="000D707C">
              <w:rPr>
                <w:sz w:val="20"/>
                <w:szCs w:val="20"/>
              </w:rPr>
              <w:tab/>
            </w:r>
            <w:r w:rsidRPr="000D707C">
              <w:rPr>
                <w:sz w:val="20"/>
                <w:szCs w:val="20"/>
              </w:rPr>
              <w:t>Select+ or Better</w:t>
            </w:r>
          </w:p>
          <w:p w14:paraId="5DE2C1F5" w14:textId="77777777" w:rsidR="00766199" w:rsidRPr="000D707C" w:rsidRDefault="00C33710" w:rsidP="00C33710">
            <w:pPr>
              <w:rPr>
                <w:sz w:val="20"/>
                <w:szCs w:val="20"/>
              </w:rPr>
            </w:pPr>
            <w:r w:rsidRPr="000D707C">
              <w:rPr>
                <w:sz w:val="20"/>
                <w:szCs w:val="20"/>
              </w:rPr>
              <w:t xml:space="preserve">(Steers with any dairy in them, </w:t>
            </w:r>
          </w:p>
          <w:p w14:paraId="5F37ABE5" w14:textId="77777777" w:rsidR="00766199" w:rsidRPr="000D707C" w:rsidRDefault="00C33710" w:rsidP="00C33710">
            <w:pPr>
              <w:rPr>
                <w:sz w:val="20"/>
                <w:szCs w:val="20"/>
              </w:rPr>
            </w:pPr>
            <w:r w:rsidRPr="000D707C">
              <w:rPr>
                <w:sz w:val="20"/>
                <w:szCs w:val="20"/>
              </w:rPr>
              <w:t>regardles</w:t>
            </w:r>
            <w:r w:rsidR="00766199" w:rsidRPr="000D707C">
              <w:rPr>
                <w:sz w:val="20"/>
                <w:szCs w:val="20"/>
              </w:rPr>
              <w:t xml:space="preserve">s of percent, </w:t>
            </w:r>
          </w:p>
          <w:p w14:paraId="75CA4C80" w14:textId="77777777" w:rsidR="00352B14" w:rsidRPr="000D707C" w:rsidRDefault="00BC5CDC" w:rsidP="00C33710">
            <w:pPr>
              <w:rPr>
                <w:sz w:val="20"/>
                <w:szCs w:val="20"/>
              </w:rPr>
            </w:pPr>
            <w:r>
              <w:rPr>
                <w:sz w:val="20"/>
                <w:szCs w:val="20"/>
              </w:rPr>
              <w:t>are</w:t>
            </w:r>
            <w:r w:rsidR="00766199" w:rsidRPr="000D707C">
              <w:rPr>
                <w:sz w:val="20"/>
                <w:szCs w:val="20"/>
              </w:rPr>
              <w:t xml:space="preserve"> cons</w:t>
            </w:r>
            <w:r w:rsidR="00C33710" w:rsidRPr="000D707C">
              <w:rPr>
                <w:sz w:val="20"/>
                <w:szCs w:val="20"/>
              </w:rPr>
              <w:t>idered a dairy/beef cross)</w:t>
            </w:r>
            <w:r w:rsidR="00352B14" w:rsidRPr="000D707C">
              <w:rPr>
                <w:sz w:val="20"/>
                <w:szCs w:val="20"/>
              </w:rPr>
              <w:t>.</w:t>
            </w:r>
          </w:p>
          <w:p w14:paraId="6CE5C24F" w14:textId="77777777" w:rsidR="00C33710" w:rsidRPr="000D707C" w:rsidRDefault="00352B14" w:rsidP="00C33710">
            <w:pPr>
              <w:rPr>
                <w:sz w:val="20"/>
                <w:szCs w:val="20"/>
              </w:rPr>
            </w:pPr>
            <w:r w:rsidRPr="000D707C">
              <w:rPr>
                <w:sz w:val="20"/>
                <w:szCs w:val="20"/>
              </w:rPr>
              <w:t>Dairy</w:t>
            </w:r>
            <w:r w:rsidR="00766199" w:rsidRPr="000D707C">
              <w:rPr>
                <w:sz w:val="20"/>
                <w:szCs w:val="20"/>
              </w:rPr>
              <w:t xml:space="preserve"> </w:t>
            </w:r>
            <w:r w:rsidR="00BC5CDC">
              <w:rPr>
                <w:sz w:val="20"/>
                <w:szCs w:val="20"/>
              </w:rPr>
              <w:t>Steer</w:t>
            </w:r>
            <w:r w:rsidR="00766199" w:rsidRPr="000D707C">
              <w:rPr>
                <w:sz w:val="20"/>
                <w:szCs w:val="20"/>
              </w:rPr>
              <w:tab/>
            </w:r>
            <w:r w:rsidR="00766199" w:rsidRPr="000D707C">
              <w:rPr>
                <w:sz w:val="20"/>
                <w:szCs w:val="20"/>
              </w:rPr>
              <w:tab/>
            </w:r>
            <w:r w:rsidR="0003153C" w:rsidRPr="000D707C">
              <w:rPr>
                <w:sz w:val="20"/>
                <w:szCs w:val="20"/>
              </w:rPr>
              <w:t xml:space="preserve">              </w:t>
            </w:r>
            <w:r w:rsidR="00766199" w:rsidRPr="000D707C">
              <w:rPr>
                <w:sz w:val="20"/>
                <w:szCs w:val="20"/>
              </w:rPr>
              <w:t>1</w:t>
            </w:r>
            <w:r w:rsidRPr="000D707C">
              <w:rPr>
                <w:sz w:val="20"/>
                <w:szCs w:val="20"/>
              </w:rPr>
              <w:t>050 lbs</w:t>
            </w:r>
            <w:r w:rsidR="00766199" w:rsidRPr="000D707C">
              <w:rPr>
                <w:sz w:val="20"/>
                <w:szCs w:val="20"/>
              </w:rPr>
              <w:t>.</w:t>
            </w:r>
            <w:r w:rsidR="00766199" w:rsidRPr="000D707C">
              <w:rPr>
                <w:sz w:val="20"/>
                <w:szCs w:val="20"/>
              </w:rPr>
              <w:tab/>
            </w:r>
            <w:r w:rsidR="0003153C" w:rsidRPr="000D707C">
              <w:rPr>
                <w:sz w:val="20"/>
                <w:szCs w:val="20"/>
              </w:rPr>
              <w:t xml:space="preserve">              </w:t>
            </w:r>
            <w:r w:rsidR="00766199" w:rsidRPr="000D707C">
              <w:rPr>
                <w:sz w:val="20"/>
                <w:szCs w:val="20"/>
              </w:rPr>
              <w:t>S</w:t>
            </w:r>
            <w:r w:rsidRPr="000D707C">
              <w:rPr>
                <w:sz w:val="20"/>
                <w:szCs w:val="20"/>
              </w:rPr>
              <w:t>elect+ or Better</w:t>
            </w:r>
          </w:p>
          <w:p w14:paraId="455C3B9F" w14:textId="77777777" w:rsidR="00352B14" w:rsidRPr="000D707C" w:rsidRDefault="00352B14" w:rsidP="00C33710">
            <w:pPr>
              <w:rPr>
                <w:sz w:val="20"/>
                <w:szCs w:val="20"/>
              </w:rPr>
            </w:pPr>
          </w:p>
          <w:p w14:paraId="7E682464" w14:textId="77777777" w:rsidR="00EB0142" w:rsidRDefault="00352B14" w:rsidP="00C33710">
            <w:pPr>
              <w:rPr>
                <w:sz w:val="20"/>
                <w:szCs w:val="20"/>
              </w:rPr>
            </w:pPr>
            <w:r w:rsidRPr="000D707C">
              <w:rPr>
                <w:sz w:val="20"/>
                <w:szCs w:val="20"/>
              </w:rPr>
              <w:t>Barrows</w:t>
            </w:r>
            <w:r w:rsidR="006B6982" w:rsidRPr="000D707C">
              <w:rPr>
                <w:sz w:val="20"/>
                <w:szCs w:val="20"/>
              </w:rPr>
              <w:t>/Gilts</w:t>
            </w:r>
            <w:r w:rsidRPr="000D707C">
              <w:rPr>
                <w:sz w:val="20"/>
                <w:szCs w:val="20"/>
              </w:rPr>
              <w:t xml:space="preserve"> (born year of fair)  </w:t>
            </w:r>
            <w:r w:rsidR="00766199" w:rsidRPr="000D707C">
              <w:rPr>
                <w:sz w:val="20"/>
                <w:szCs w:val="20"/>
              </w:rPr>
              <w:tab/>
            </w:r>
            <w:r w:rsidRPr="000D707C">
              <w:rPr>
                <w:sz w:val="20"/>
                <w:szCs w:val="20"/>
              </w:rPr>
              <w:t xml:space="preserve">220 lbs. </w:t>
            </w:r>
            <w:r w:rsidR="00EB0142">
              <w:rPr>
                <w:sz w:val="20"/>
                <w:szCs w:val="20"/>
              </w:rPr>
              <w:t xml:space="preserve"> </w:t>
            </w:r>
            <w:r w:rsidR="00766199" w:rsidRPr="000D707C">
              <w:rPr>
                <w:sz w:val="20"/>
                <w:szCs w:val="20"/>
              </w:rPr>
              <w:tab/>
            </w:r>
            <w:r w:rsidRPr="000D707C">
              <w:rPr>
                <w:sz w:val="20"/>
                <w:szCs w:val="20"/>
              </w:rPr>
              <w:t>USDA 1 &amp; 2</w:t>
            </w:r>
          </w:p>
          <w:p w14:paraId="7C49042A" w14:textId="77777777" w:rsidR="00EB0142" w:rsidRDefault="008B3C3B" w:rsidP="00C33710">
            <w:pPr>
              <w:rPr>
                <w:sz w:val="20"/>
                <w:szCs w:val="20"/>
              </w:rPr>
            </w:pPr>
            <w:r>
              <w:rPr>
                <w:sz w:val="20"/>
                <w:szCs w:val="20"/>
              </w:rPr>
              <w:t xml:space="preserve">  </w:t>
            </w:r>
            <w:r w:rsidR="00EB0142" w:rsidRPr="008B3C3B">
              <w:rPr>
                <w:sz w:val="20"/>
                <w:szCs w:val="20"/>
              </w:rPr>
              <w:t>(Maximum payable weight is 320 lbs.)</w:t>
            </w:r>
          </w:p>
          <w:p w14:paraId="1831B892" w14:textId="77777777" w:rsidR="00352B14" w:rsidRPr="000D707C" w:rsidRDefault="00352B14" w:rsidP="00C33710">
            <w:pPr>
              <w:rPr>
                <w:sz w:val="20"/>
                <w:szCs w:val="20"/>
              </w:rPr>
            </w:pPr>
          </w:p>
          <w:p w14:paraId="46826F83" w14:textId="77777777" w:rsidR="00352B14" w:rsidRPr="000D707C" w:rsidRDefault="00766199" w:rsidP="00C33710">
            <w:pPr>
              <w:rPr>
                <w:sz w:val="20"/>
                <w:szCs w:val="20"/>
              </w:rPr>
            </w:pPr>
            <w:r w:rsidRPr="000D707C">
              <w:rPr>
                <w:sz w:val="20"/>
                <w:szCs w:val="20"/>
              </w:rPr>
              <w:t xml:space="preserve">Sheep (born year of fair) </w:t>
            </w:r>
            <w:r w:rsidRPr="000D707C">
              <w:rPr>
                <w:sz w:val="20"/>
                <w:szCs w:val="20"/>
              </w:rPr>
              <w:tab/>
            </w:r>
            <w:r w:rsidR="005D1BAA" w:rsidRPr="000D707C">
              <w:rPr>
                <w:sz w:val="20"/>
                <w:szCs w:val="20"/>
              </w:rPr>
              <w:t xml:space="preserve">                </w:t>
            </w:r>
            <w:r w:rsidRPr="000D707C">
              <w:rPr>
                <w:sz w:val="20"/>
                <w:szCs w:val="20"/>
              </w:rPr>
              <w:t xml:space="preserve">90 lbs. </w:t>
            </w:r>
            <w:r w:rsidRPr="000D707C">
              <w:rPr>
                <w:sz w:val="20"/>
                <w:szCs w:val="20"/>
              </w:rPr>
              <w:tab/>
            </w:r>
            <w:r w:rsidRPr="000D707C">
              <w:rPr>
                <w:sz w:val="20"/>
                <w:szCs w:val="20"/>
              </w:rPr>
              <w:tab/>
            </w:r>
            <w:r w:rsidR="00352B14" w:rsidRPr="000D707C">
              <w:rPr>
                <w:sz w:val="20"/>
                <w:szCs w:val="20"/>
              </w:rPr>
              <w:t>Choice or Better</w:t>
            </w:r>
          </w:p>
          <w:p w14:paraId="41D5C024" w14:textId="77777777" w:rsidR="00DF530F" w:rsidRPr="000D707C" w:rsidRDefault="00DF530F" w:rsidP="00C33710">
            <w:pPr>
              <w:rPr>
                <w:sz w:val="20"/>
                <w:szCs w:val="20"/>
              </w:rPr>
            </w:pPr>
            <w:r w:rsidRPr="000D707C">
              <w:rPr>
                <w:sz w:val="20"/>
                <w:szCs w:val="20"/>
              </w:rPr>
              <w:lastRenderedPageBreak/>
              <w:t xml:space="preserve">Rabbit: </w:t>
            </w:r>
          </w:p>
          <w:p w14:paraId="4039024A" w14:textId="77777777" w:rsidR="00766199" w:rsidRPr="000D707C" w:rsidRDefault="00DF530F" w:rsidP="00C33710">
            <w:pPr>
              <w:rPr>
                <w:sz w:val="20"/>
                <w:szCs w:val="20"/>
              </w:rPr>
            </w:pPr>
            <w:r w:rsidRPr="000D707C">
              <w:rPr>
                <w:sz w:val="20"/>
                <w:szCs w:val="20"/>
              </w:rPr>
              <w:t xml:space="preserve">Single Fryer </w:t>
            </w:r>
            <w:r w:rsidR="00766199" w:rsidRPr="000D707C">
              <w:rPr>
                <w:sz w:val="20"/>
                <w:szCs w:val="20"/>
              </w:rPr>
              <w:tab/>
            </w:r>
            <w:r w:rsidR="00766199" w:rsidRPr="000D707C">
              <w:rPr>
                <w:sz w:val="20"/>
                <w:szCs w:val="20"/>
              </w:rPr>
              <w:tab/>
            </w:r>
            <w:r w:rsidR="00766199" w:rsidRPr="000D707C">
              <w:rPr>
                <w:sz w:val="20"/>
                <w:szCs w:val="20"/>
              </w:rPr>
              <w:tab/>
              <w:t>3 to 5 lbs.</w:t>
            </w:r>
            <w:r w:rsidR="00766199" w:rsidRPr="000D707C">
              <w:rPr>
                <w:sz w:val="20"/>
                <w:szCs w:val="20"/>
              </w:rPr>
              <w:tab/>
              <w:t>Market quality per judge</w:t>
            </w:r>
          </w:p>
          <w:p w14:paraId="6619A939" w14:textId="77777777" w:rsidR="00DF530F" w:rsidRPr="000D707C" w:rsidRDefault="00DF530F" w:rsidP="00C33710">
            <w:pPr>
              <w:rPr>
                <w:sz w:val="20"/>
                <w:szCs w:val="20"/>
              </w:rPr>
            </w:pPr>
            <w:r w:rsidRPr="000D707C">
              <w:rPr>
                <w:sz w:val="20"/>
                <w:szCs w:val="20"/>
              </w:rPr>
              <w:t>(not over 69 days</w:t>
            </w:r>
            <w:r w:rsidR="00766199" w:rsidRPr="000D707C">
              <w:rPr>
                <w:sz w:val="20"/>
                <w:szCs w:val="20"/>
              </w:rPr>
              <w:t>)</w:t>
            </w:r>
          </w:p>
          <w:p w14:paraId="017DCF78" w14:textId="478B9342" w:rsidR="00766199" w:rsidRPr="000D707C" w:rsidRDefault="00DF530F" w:rsidP="00C33710">
            <w:pPr>
              <w:rPr>
                <w:sz w:val="20"/>
                <w:szCs w:val="20"/>
              </w:rPr>
            </w:pPr>
            <w:r w:rsidRPr="000D707C">
              <w:rPr>
                <w:sz w:val="20"/>
                <w:szCs w:val="20"/>
              </w:rPr>
              <w:t xml:space="preserve">Roaster </w:t>
            </w:r>
            <w:r w:rsidR="00766199" w:rsidRPr="000D707C">
              <w:rPr>
                <w:sz w:val="20"/>
                <w:szCs w:val="20"/>
              </w:rPr>
              <w:tab/>
            </w:r>
            <w:r w:rsidR="00766199" w:rsidRPr="000D707C">
              <w:rPr>
                <w:sz w:val="20"/>
                <w:szCs w:val="20"/>
              </w:rPr>
              <w:tab/>
            </w:r>
            <w:r w:rsidR="00766199" w:rsidRPr="000D707C">
              <w:rPr>
                <w:sz w:val="20"/>
                <w:szCs w:val="20"/>
              </w:rPr>
              <w:tab/>
            </w:r>
            <w:r w:rsidR="005D1BAA" w:rsidRPr="000D707C">
              <w:rPr>
                <w:sz w:val="20"/>
                <w:szCs w:val="20"/>
              </w:rPr>
              <w:t xml:space="preserve">            &gt;</w:t>
            </w:r>
            <w:r w:rsidR="00766199" w:rsidRPr="000D707C">
              <w:rPr>
                <w:sz w:val="20"/>
                <w:szCs w:val="20"/>
              </w:rPr>
              <w:t xml:space="preserve">5 </w:t>
            </w:r>
            <w:r w:rsidR="00933E67" w:rsidRPr="000D707C">
              <w:rPr>
                <w:sz w:val="20"/>
                <w:szCs w:val="20"/>
              </w:rPr>
              <w:t>lbs</w:t>
            </w:r>
            <w:r w:rsidR="005D1BAA" w:rsidRPr="000D707C">
              <w:rPr>
                <w:sz w:val="20"/>
                <w:szCs w:val="20"/>
              </w:rPr>
              <w:t xml:space="preserve"> to </w:t>
            </w:r>
            <w:r w:rsidR="00931DA8">
              <w:rPr>
                <w:sz w:val="20"/>
                <w:szCs w:val="20"/>
              </w:rPr>
              <w:t>9</w:t>
            </w:r>
            <w:r w:rsidR="005D1BAA" w:rsidRPr="000D707C">
              <w:rPr>
                <w:sz w:val="20"/>
                <w:szCs w:val="20"/>
              </w:rPr>
              <w:t xml:space="preserve"> lbs.</w:t>
            </w:r>
            <w:r w:rsidR="00766199" w:rsidRPr="000D707C">
              <w:rPr>
                <w:sz w:val="20"/>
                <w:szCs w:val="20"/>
              </w:rPr>
              <w:t xml:space="preserve">.  </w:t>
            </w:r>
            <w:r w:rsidR="00766199" w:rsidRPr="000D707C">
              <w:rPr>
                <w:sz w:val="20"/>
                <w:szCs w:val="20"/>
              </w:rPr>
              <w:tab/>
              <w:t>Market quality per judge</w:t>
            </w:r>
          </w:p>
          <w:p w14:paraId="528CE750" w14:textId="77777777" w:rsidR="00DF530F" w:rsidRPr="000D707C" w:rsidRDefault="00DF530F" w:rsidP="00C33710">
            <w:pPr>
              <w:rPr>
                <w:sz w:val="20"/>
                <w:szCs w:val="20"/>
              </w:rPr>
            </w:pPr>
            <w:r w:rsidRPr="000D707C">
              <w:rPr>
                <w:sz w:val="20"/>
                <w:szCs w:val="20"/>
              </w:rPr>
              <w:t xml:space="preserve">(either sex; 70-180 days) </w:t>
            </w:r>
            <w:r w:rsidR="00933E67" w:rsidRPr="000D707C">
              <w:rPr>
                <w:sz w:val="20"/>
                <w:szCs w:val="20"/>
              </w:rPr>
              <w:t xml:space="preserve">          </w:t>
            </w:r>
            <w:r w:rsidR="005D1BAA" w:rsidRPr="000D707C">
              <w:rPr>
                <w:sz w:val="20"/>
                <w:szCs w:val="20"/>
              </w:rPr>
              <w:t xml:space="preserve">  </w:t>
            </w:r>
          </w:p>
          <w:p w14:paraId="0292D52A" w14:textId="77777777" w:rsidR="00766199" w:rsidRPr="000D707C" w:rsidRDefault="00DF530F" w:rsidP="00766199">
            <w:pPr>
              <w:rPr>
                <w:sz w:val="20"/>
                <w:szCs w:val="20"/>
              </w:rPr>
            </w:pPr>
            <w:r w:rsidRPr="000D707C">
              <w:rPr>
                <w:sz w:val="20"/>
                <w:szCs w:val="20"/>
              </w:rPr>
              <w:t xml:space="preserve">Meat Pen of 3 </w:t>
            </w:r>
            <w:r w:rsidR="00766199" w:rsidRPr="000D707C">
              <w:rPr>
                <w:sz w:val="20"/>
                <w:szCs w:val="20"/>
              </w:rPr>
              <w:tab/>
            </w:r>
            <w:r w:rsidR="00766199" w:rsidRPr="000D707C">
              <w:rPr>
                <w:sz w:val="20"/>
                <w:szCs w:val="20"/>
              </w:rPr>
              <w:tab/>
            </w:r>
            <w:r w:rsidR="00766199" w:rsidRPr="000D707C">
              <w:rPr>
                <w:sz w:val="20"/>
                <w:szCs w:val="20"/>
              </w:rPr>
              <w:tab/>
              <w:t>3 to 5 lbs.</w:t>
            </w:r>
            <w:r w:rsidR="005D1BAA" w:rsidRPr="000D707C">
              <w:rPr>
                <w:sz w:val="20"/>
                <w:szCs w:val="20"/>
              </w:rPr>
              <w:t xml:space="preserve"> each</w:t>
            </w:r>
            <w:r w:rsidR="00766199" w:rsidRPr="000D707C">
              <w:rPr>
                <w:sz w:val="20"/>
                <w:szCs w:val="20"/>
              </w:rPr>
              <w:tab/>
              <w:t>Market quality per judge</w:t>
            </w:r>
          </w:p>
          <w:p w14:paraId="560856D1" w14:textId="77777777" w:rsidR="00DF530F" w:rsidRPr="000D707C" w:rsidRDefault="00DF530F" w:rsidP="00C33710">
            <w:pPr>
              <w:rPr>
                <w:sz w:val="20"/>
                <w:szCs w:val="20"/>
              </w:rPr>
            </w:pPr>
            <w:r w:rsidRPr="000D707C">
              <w:rPr>
                <w:sz w:val="20"/>
                <w:szCs w:val="20"/>
              </w:rPr>
              <w:t xml:space="preserve">(same breed/variety; </w:t>
            </w:r>
            <w:r w:rsidR="005D1BAA" w:rsidRPr="000D707C">
              <w:rPr>
                <w:sz w:val="20"/>
                <w:szCs w:val="20"/>
              </w:rPr>
              <w:tab/>
            </w:r>
          </w:p>
          <w:p w14:paraId="18F7705D" w14:textId="77777777" w:rsidR="00766199" w:rsidRPr="000D707C" w:rsidRDefault="00766199" w:rsidP="00C33710">
            <w:pPr>
              <w:rPr>
                <w:sz w:val="20"/>
                <w:szCs w:val="20"/>
              </w:rPr>
            </w:pPr>
            <w:r w:rsidRPr="000D707C">
              <w:rPr>
                <w:sz w:val="20"/>
                <w:szCs w:val="20"/>
              </w:rPr>
              <w:t>None over 69 days)</w:t>
            </w:r>
          </w:p>
          <w:p w14:paraId="679E617F" w14:textId="77777777" w:rsidR="00DF530F" w:rsidRPr="000D707C" w:rsidRDefault="00DF530F" w:rsidP="00C33710">
            <w:pPr>
              <w:rPr>
                <w:sz w:val="20"/>
                <w:szCs w:val="20"/>
              </w:rPr>
            </w:pPr>
          </w:p>
          <w:p w14:paraId="420F2A71" w14:textId="77777777" w:rsidR="00DF530F" w:rsidRPr="000D707C" w:rsidRDefault="00C700C7" w:rsidP="00C33710">
            <w:pPr>
              <w:rPr>
                <w:b/>
                <w:sz w:val="20"/>
                <w:szCs w:val="20"/>
              </w:rPr>
            </w:pPr>
            <w:r w:rsidRPr="000D707C">
              <w:rPr>
                <w:b/>
                <w:sz w:val="20"/>
                <w:szCs w:val="20"/>
              </w:rPr>
              <w:t>Poultry:</w:t>
            </w:r>
          </w:p>
          <w:p w14:paraId="5ADBFAB4" w14:textId="3E9053A7" w:rsidR="00766199" w:rsidRPr="000D707C" w:rsidRDefault="00766199" w:rsidP="00C33710">
            <w:pPr>
              <w:rPr>
                <w:sz w:val="20"/>
                <w:szCs w:val="20"/>
              </w:rPr>
            </w:pPr>
            <w:r w:rsidRPr="000D707C">
              <w:rPr>
                <w:sz w:val="20"/>
                <w:szCs w:val="20"/>
              </w:rPr>
              <w:t>Roaster (2 birds, same sex)</w:t>
            </w:r>
            <w:r w:rsidRPr="000D707C">
              <w:rPr>
                <w:sz w:val="20"/>
                <w:szCs w:val="20"/>
              </w:rPr>
              <w:tab/>
            </w:r>
            <w:r w:rsidR="00EF0BA7">
              <w:rPr>
                <w:sz w:val="20"/>
                <w:szCs w:val="20"/>
              </w:rPr>
              <w:t>+</w:t>
            </w:r>
            <w:r w:rsidRPr="000D707C">
              <w:rPr>
                <w:sz w:val="20"/>
                <w:szCs w:val="20"/>
              </w:rPr>
              <w:t>5 lbs.</w:t>
            </w:r>
            <w:r w:rsidR="005D1BAA" w:rsidRPr="000D707C">
              <w:rPr>
                <w:sz w:val="20"/>
                <w:szCs w:val="20"/>
              </w:rPr>
              <w:t xml:space="preserve"> each</w:t>
            </w:r>
            <w:r w:rsidR="005D1BAA" w:rsidRPr="000D707C">
              <w:rPr>
                <w:sz w:val="20"/>
                <w:szCs w:val="20"/>
              </w:rPr>
              <w:tab/>
              <w:t>Market quality per judge</w:t>
            </w:r>
          </w:p>
          <w:p w14:paraId="442DBA6F" w14:textId="77777777" w:rsidR="00766199" w:rsidRPr="000D707C" w:rsidRDefault="00766199" w:rsidP="00C33710">
            <w:pPr>
              <w:rPr>
                <w:sz w:val="20"/>
                <w:szCs w:val="20"/>
              </w:rPr>
            </w:pPr>
            <w:r w:rsidRPr="000D707C">
              <w:rPr>
                <w:sz w:val="20"/>
                <w:szCs w:val="20"/>
              </w:rPr>
              <w:t>Broilers (2 birds)</w:t>
            </w:r>
            <w:r w:rsidRPr="000D707C">
              <w:rPr>
                <w:sz w:val="20"/>
                <w:szCs w:val="20"/>
              </w:rPr>
              <w:tab/>
            </w:r>
            <w:r w:rsidR="005D1BAA" w:rsidRPr="000D707C">
              <w:rPr>
                <w:sz w:val="20"/>
                <w:szCs w:val="20"/>
              </w:rPr>
              <w:t xml:space="preserve">   </w:t>
            </w:r>
            <w:r w:rsidRPr="000D707C">
              <w:rPr>
                <w:sz w:val="20"/>
                <w:szCs w:val="20"/>
              </w:rPr>
              <w:tab/>
            </w:r>
            <w:r w:rsidR="005D1BAA" w:rsidRPr="000D707C">
              <w:rPr>
                <w:sz w:val="20"/>
                <w:szCs w:val="20"/>
              </w:rPr>
              <w:t xml:space="preserve">           </w:t>
            </w:r>
            <w:r w:rsidRPr="000D707C">
              <w:rPr>
                <w:sz w:val="20"/>
                <w:szCs w:val="20"/>
              </w:rPr>
              <w:t>2.5 to 5 lbs.</w:t>
            </w:r>
            <w:r w:rsidR="005D1BAA" w:rsidRPr="000D707C">
              <w:rPr>
                <w:sz w:val="20"/>
                <w:szCs w:val="20"/>
              </w:rPr>
              <w:t xml:space="preserve"> each</w:t>
            </w:r>
            <w:r w:rsidRPr="000D707C">
              <w:rPr>
                <w:sz w:val="20"/>
                <w:szCs w:val="20"/>
              </w:rPr>
              <w:tab/>
              <w:t>Market quality per judge</w:t>
            </w:r>
          </w:p>
          <w:p w14:paraId="29561582" w14:textId="322DA737" w:rsidR="00766199" w:rsidRPr="000D707C" w:rsidRDefault="00766199" w:rsidP="00C33710">
            <w:pPr>
              <w:rPr>
                <w:sz w:val="20"/>
                <w:szCs w:val="20"/>
              </w:rPr>
            </w:pPr>
            <w:r w:rsidRPr="000D707C">
              <w:rPr>
                <w:sz w:val="20"/>
                <w:szCs w:val="20"/>
              </w:rPr>
              <w:t>Young duck (either sex)</w:t>
            </w:r>
            <w:r w:rsidRPr="000D707C">
              <w:rPr>
                <w:sz w:val="20"/>
                <w:szCs w:val="20"/>
              </w:rPr>
              <w:tab/>
            </w:r>
            <w:r w:rsidRPr="000D707C">
              <w:rPr>
                <w:sz w:val="20"/>
                <w:szCs w:val="20"/>
              </w:rPr>
              <w:tab/>
            </w:r>
            <w:r w:rsidR="00EF0BA7">
              <w:rPr>
                <w:sz w:val="20"/>
                <w:szCs w:val="20"/>
              </w:rPr>
              <w:t>+</w:t>
            </w:r>
            <w:r w:rsidRPr="000D707C">
              <w:rPr>
                <w:sz w:val="20"/>
                <w:szCs w:val="20"/>
              </w:rPr>
              <w:t>5lbs.</w:t>
            </w:r>
            <w:r w:rsidRPr="000D707C">
              <w:rPr>
                <w:sz w:val="20"/>
                <w:szCs w:val="20"/>
              </w:rPr>
              <w:tab/>
            </w:r>
            <w:r w:rsidRPr="000D707C">
              <w:rPr>
                <w:sz w:val="20"/>
                <w:szCs w:val="20"/>
              </w:rPr>
              <w:tab/>
              <w:t>Market quality per judge</w:t>
            </w:r>
          </w:p>
          <w:p w14:paraId="6683E641" w14:textId="47235B4C" w:rsidR="00766199" w:rsidRPr="000D707C" w:rsidRDefault="00766199" w:rsidP="00C33710">
            <w:pPr>
              <w:rPr>
                <w:sz w:val="20"/>
                <w:szCs w:val="20"/>
              </w:rPr>
            </w:pPr>
            <w:r w:rsidRPr="000D707C">
              <w:rPr>
                <w:sz w:val="20"/>
                <w:szCs w:val="20"/>
              </w:rPr>
              <w:t>Young goose (either sex)</w:t>
            </w:r>
            <w:r w:rsidR="005D1BAA" w:rsidRPr="000D707C">
              <w:rPr>
                <w:sz w:val="20"/>
                <w:szCs w:val="20"/>
              </w:rPr>
              <w:t xml:space="preserve">   </w:t>
            </w:r>
            <w:r w:rsidRPr="000D707C">
              <w:rPr>
                <w:sz w:val="20"/>
                <w:szCs w:val="20"/>
              </w:rPr>
              <w:tab/>
            </w:r>
            <w:r w:rsidR="00EF0BA7">
              <w:rPr>
                <w:sz w:val="20"/>
                <w:szCs w:val="20"/>
              </w:rPr>
              <w:t>+</w:t>
            </w:r>
            <w:r w:rsidR="00676C11" w:rsidRPr="000D707C">
              <w:rPr>
                <w:sz w:val="20"/>
                <w:szCs w:val="20"/>
              </w:rPr>
              <w:t>7 lbs.</w:t>
            </w:r>
            <w:r w:rsidR="00676C11" w:rsidRPr="000D707C">
              <w:rPr>
                <w:sz w:val="20"/>
                <w:szCs w:val="20"/>
              </w:rPr>
              <w:tab/>
            </w:r>
            <w:r w:rsidR="00676C11" w:rsidRPr="000D707C">
              <w:rPr>
                <w:sz w:val="20"/>
                <w:szCs w:val="20"/>
              </w:rPr>
              <w:tab/>
              <w:t>Market quality per judge</w:t>
            </w:r>
          </w:p>
          <w:p w14:paraId="6D253722" w14:textId="64B81749" w:rsidR="00676C11" w:rsidRPr="000D707C" w:rsidRDefault="00676C11" w:rsidP="00C33710">
            <w:pPr>
              <w:rPr>
                <w:sz w:val="20"/>
                <w:szCs w:val="20"/>
              </w:rPr>
            </w:pPr>
            <w:r w:rsidRPr="000D707C">
              <w:rPr>
                <w:sz w:val="20"/>
                <w:szCs w:val="20"/>
              </w:rPr>
              <w:t>Turkey (either sex, over 15</w:t>
            </w:r>
            <w:r w:rsidRPr="000D707C">
              <w:rPr>
                <w:sz w:val="20"/>
                <w:szCs w:val="20"/>
              </w:rPr>
              <w:tab/>
            </w:r>
            <w:r w:rsidR="00EF0BA7">
              <w:rPr>
                <w:sz w:val="20"/>
                <w:szCs w:val="20"/>
              </w:rPr>
              <w:t>+</w:t>
            </w:r>
            <w:r w:rsidR="00720BAC">
              <w:rPr>
                <w:sz w:val="20"/>
                <w:szCs w:val="20"/>
              </w:rPr>
              <w:t>15 lbs.</w:t>
            </w:r>
            <w:r w:rsidRPr="000D707C">
              <w:rPr>
                <w:sz w:val="20"/>
                <w:szCs w:val="20"/>
              </w:rPr>
              <w:tab/>
            </w:r>
            <w:r w:rsidRPr="000D707C">
              <w:rPr>
                <w:sz w:val="20"/>
                <w:szCs w:val="20"/>
              </w:rPr>
              <w:tab/>
              <w:t>Market quality per judge</w:t>
            </w:r>
          </w:p>
          <w:p w14:paraId="47C1064B" w14:textId="77777777" w:rsidR="00676C11" w:rsidRPr="000D707C" w:rsidRDefault="00676C11" w:rsidP="00C33710">
            <w:pPr>
              <w:rPr>
                <w:sz w:val="20"/>
                <w:szCs w:val="20"/>
              </w:rPr>
            </w:pPr>
            <w:r w:rsidRPr="000D707C">
              <w:rPr>
                <w:sz w:val="20"/>
                <w:szCs w:val="20"/>
              </w:rPr>
              <w:t>weeks old)</w:t>
            </w:r>
          </w:p>
          <w:p w14:paraId="531B374C" w14:textId="77777777" w:rsidR="006B6982" w:rsidRPr="000D707C" w:rsidRDefault="006B6982" w:rsidP="00C33710">
            <w:pPr>
              <w:rPr>
                <w:sz w:val="20"/>
                <w:szCs w:val="20"/>
              </w:rPr>
            </w:pPr>
          </w:p>
          <w:p w14:paraId="56254675" w14:textId="77777777" w:rsidR="006B6982" w:rsidRPr="000D707C" w:rsidRDefault="006B6982" w:rsidP="00C33710">
            <w:pPr>
              <w:rPr>
                <w:b/>
                <w:sz w:val="20"/>
                <w:szCs w:val="20"/>
              </w:rPr>
            </w:pPr>
            <w:r w:rsidRPr="000D707C">
              <w:rPr>
                <w:b/>
                <w:sz w:val="20"/>
                <w:szCs w:val="20"/>
              </w:rPr>
              <w:t>Dairy</w:t>
            </w:r>
            <w:r w:rsidR="00253D0B" w:rsidRPr="000D707C">
              <w:rPr>
                <w:b/>
                <w:sz w:val="20"/>
                <w:szCs w:val="20"/>
              </w:rPr>
              <w:t xml:space="preserve"> Sponsorships</w:t>
            </w:r>
            <w:r w:rsidRPr="000D707C">
              <w:rPr>
                <w:b/>
                <w:sz w:val="20"/>
                <w:szCs w:val="20"/>
              </w:rPr>
              <w:t>:</w:t>
            </w:r>
          </w:p>
          <w:p w14:paraId="6F0CED43" w14:textId="77777777" w:rsidR="006B6982" w:rsidRPr="000D707C" w:rsidRDefault="006B6982" w:rsidP="00C33710">
            <w:pPr>
              <w:rPr>
                <w:sz w:val="20"/>
                <w:szCs w:val="20"/>
              </w:rPr>
            </w:pPr>
            <w:r w:rsidRPr="000D707C">
              <w:rPr>
                <w:sz w:val="20"/>
                <w:szCs w:val="20"/>
              </w:rPr>
              <w:t>Top two</w:t>
            </w:r>
            <w:r w:rsidR="00665DBF" w:rsidRPr="000D707C">
              <w:rPr>
                <w:sz w:val="20"/>
                <w:szCs w:val="20"/>
              </w:rPr>
              <w:t xml:space="preserve"> </w:t>
            </w:r>
            <w:r w:rsidR="00253D0B" w:rsidRPr="000D707C">
              <w:rPr>
                <w:sz w:val="20"/>
                <w:szCs w:val="20"/>
              </w:rPr>
              <w:t>exhibitors placing</w:t>
            </w:r>
            <w:r w:rsidRPr="000D707C">
              <w:rPr>
                <w:sz w:val="20"/>
                <w:szCs w:val="20"/>
              </w:rPr>
              <w:t xml:space="preserve"> in junior, intermediate and senior</w:t>
            </w:r>
            <w:r w:rsidR="00253D0B" w:rsidRPr="000D707C">
              <w:rPr>
                <w:sz w:val="20"/>
                <w:szCs w:val="20"/>
              </w:rPr>
              <w:t xml:space="preserve"> </w:t>
            </w:r>
            <w:r w:rsidRPr="000D707C">
              <w:rPr>
                <w:sz w:val="20"/>
                <w:szCs w:val="20"/>
              </w:rPr>
              <w:t>showmanship</w:t>
            </w:r>
            <w:r w:rsidR="00665DBF" w:rsidRPr="000D707C">
              <w:rPr>
                <w:sz w:val="20"/>
                <w:szCs w:val="20"/>
              </w:rPr>
              <w:t xml:space="preserve"> are eligible to sell a dairy sponsorship.   </w:t>
            </w:r>
            <w:r w:rsidR="00253D0B" w:rsidRPr="000D707C">
              <w:rPr>
                <w:sz w:val="20"/>
                <w:szCs w:val="20"/>
              </w:rPr>
              <w:t xml:space="preserve">If an exhibitor has not met the project requirements or decides not to sell their dairy </w:t>
            </w:r>
            <w:r w:rsidR="00FF5974">
              <w:rPr>
                <w:sz w:val="20"/>
                <w:szCs w:val="20"/>
              </w:rPr>
              <w:t xml:space="preserve">sponsorship, the replacement </w:t>
            </w:r>
            <w:r w:rsidR="00253D0B" w:rsidRPr="000D707C">
              <w:rPr>
                <w:sz w:val="20"/>
                <w:szCs w:val="20"/>
              </w:rPr>
              <w:t>shall be designated by the dairy judge.</w:t>
            </w:r>
          </w:p>
          <w:p w14:paraId="5DF71FB8" w14:textId="77777777" w:rsidR="00676C11" w:rsidRPr="000D707C" w:rsidRDefault="00676C11" w:rsidP="00676C11">
            <w:pPr>
              <w:rPr>
                <w:sz w:val="20"/>
                <w:szCs w:val="20"/>
              </w:rPr>
            </w:pPr>
          </w:p>
          <w:p w14:paraId="6C88C3C3" w14:textId="77777777" w:rsidR="00352B14" w:rsidRPr="000D707C" w:rsidRDefault="00352B14" w:rsidP="007C3632">
            <w:pPr>
              <w:numPr>
                <w:ilvl w:val="0"/>
                <w:numId w:val="10"/>
              </w:numPr>
              <w:rPr>
                <w:sz w:val="20"/>
                <w:szCs w:val="20"/>
              </w:rPr>
            </w:pPr>
            <w:r w:rsidRPr="000D707C">
              <w:rPr>
                <w:sz w:val="20"/>
                <w:szCs w:val="20"/>
              </w:rPr>
              <w:t>The Livestock Committee has the right to accept or reject any animals</w:t>
            </w:r>
            <w:r w:rsidR="00253D0B" w:rsidRPr="000D707C">
              <w:rPr>
                <w:sz w:val="20"/>
                <w:szCs w:val="20"/>
              </w:rPr>
              <w:t>/dairy sponsorships</w:t>
            </w:r>
            <w:r w:rsidRPr="000D707C">
              <w:rPr>
                <w:sz w:val="20"/>
                <w:szCs w:val="20"/>
              </w:rPr>
              <w:t>.</w:t>
            </w:r>
          </w:p>
          <w:p w14:paraId="55CAFB96" w14:textId="77777777" w:rsidR="00352B14" w:rsidRPr="000D707C" w:rsidRDefault="00352B14" w:rsidP="007C3632">
            <w:pPr>
              <w:numPr>
                <w:ilvl w:val="0"/>
                <w:numId w:val="10"/>
              </w:numPr>
              <w:rPr>
                <w:sz w:val="20"/>
                <w:szCs w:val="20"/>
              </w:rPr>
            </w:pPr>
            <w:r w:rsidRPr="000D707C">
              <w:rPr>
                <w:sz w:val="20"/>
                <w:szCs w:val="20"/>
              </w:rPr>
              <w:t>Quality grading standards will be strictly adhered to at the fair.  Acceptable grade</w:t>
            </w:r>
            <w:r w:rsidR="009C3252" w:rsidRPr="000D707C">
              <w:rPr>
                <w:sz w:val="20"/>
                <w:szCs w:val="20"/>
              </w:rPr>
              <w:t>s</w:t>
            </w:r>
            <w:r w:rsidRPr="000D707C">
              <w:rPr>
                <w:sz w:val="20"/>
                <w:szCs w:val="20"/>
              </w:rPr>
              <w:t xml:space="preserve"> will be </w:t>
            </w:r>
            <w:r w:rsidR="00966B12" w:rsidRPr="000D707C">
              <w:rPr>
                <w:sz w:val="20"/>
                <w:szCs w:val="20"/>
              </w:rPr>
              <w:t>announced,</w:t>
            </w:r>
            <w:r w:rsidRPr="000D707C">
              <w:rPr>
                <w:sz w:val="20"/>
                <w:szCs w:val="20"/>
              </w:rPr>
              <w:t xml:space="preserve"> and each animal’s grade will be announced.  Animal not making acceptable grade will not be sold in the sale.</w:t>
            </w:r>
            <w:r w:rsidR="00253D0B" w:rsidRPr="000D707C">
              <w:rPr>
                <w:sz w:val="20"/>
                <w:szCs w:val="20"/>
              </w:rPr>
              <w:t xml:space="preserve">  Does not apply to dairy</w:t>
            </w:r>
            <w:r w:rsidR="005E35DD" w:rsidRPr="000D707C">
              <w:rPr>
                <w:sz w:val="20"/>
                <w:szCs w:val="20"/>
              </w:rPr>
              <w:t>.</w:t>
            </w:r>
          </w:p>
          <w:p w14:paraId="67228B1F" w14:textId="77777777" w:rsidR="00352B14" w:rsidRPr="000D707C" w:rsidRDefault="00352B14" w:rsidP="007C3632">
            <w:pPr>
              <w:numPr>
                <w:ilvl w:val="0"/>
                <w:numId w:val="10"/>
              </w:numPr>
              <w:rPr>
                <w:sz w:val="20"/>
                <w:szCs w:val="20"/>
              </w:rPr>
            </w:pPr>
            <w:r w:rsidRPr="000D707C">
              <w:rPr>
                <w:sz w:val="20"/>
                <w:szCs w:val="20"/>
              </w:rPr>
              <w:t>Each animal will only have one chance to weigh-in.  If the animal does not make weight, it will not be sold in the sale.</w:t>
            </w:r>
            <w:r w:rsidR="00676C11" w:rsidRPr="000D707C">
              <w:rPr>
                <w:sz w:val="20"/>
                <w:szCs w:val="20"/>
              </w:rPr>
              <w:t xml:space="preserve"> Only animals </w:t>
            </w:r>
            <w:r w:rsidR="009C3252" w:rsidRPr="000D707C">
              <w:rPr>
                <w:sz w:val="20"/>
                <w:szCs w:val="20"/>
              </w:rPr>
              <w:t xml:space="preserve">being </w:t>
            </w:r>
            <w:r w:rsidR="00676C11" w:rsidRPr="000D707C">
              <w:rPr>
                <w:sz w:val="20"/>
                <w:szCs w:val="20"/>
              </w:rPr>
              <w:t>show</w:t>
            </w:r>
            <w:r w:rsidR="009C3252" w:rsidRPr="000D707C">
              <w:rPr>
                <w:sz w:val="20"/>
                <w:szCs w:val="20"/>
              </w:rPr>
              <w:t>n</w:t>
            </w:r>
            <w:r w:rsidR="00676C11" w:rsidRPr="000D707C">
              <w:rPr>
                <w:sz w:val="20"/>
                <w:szCs w:val="20"/>
              </w:rPr>
              <w:t xml:space="preserve"> at the fair can be weighed-in.  </w:t>
            </w:r>
          </w:p>
          <w:p w14:paraId="046404B0" w14:textId="77777777" w:rsidR="006E2AE6" w:rsidRDefault="00352B14" w:rsidP="005E35DD">
            <w:pPr>
              <w:numPr>
                <w:ilvl w:val="0"/>
                <w:numId w:val="10"/>
              </w:numPr>
              <w:rPr>
                <w:sz w:val="20"/>
                <w:szCs w:val="20"/>
              </w:rPr>
            </w:pPr>
            <w:r w:rsidRPr="006E2AE6">
              <w:rPr>
                <w:sz w:val="20"/>
                <w:szCs w:val="20"/>
              </w:rPr>
              <w:t>All animals entered for the Livestock Sale meeting the eligibility requirements must be sold unless the exhibitor has more than two animals (small and large species) eligible for sale or requests permission from the Livestock Committee to withhold the animal for future showing or sale at a District show.  Large animals selected as Champion and Reserve Champion are not eligible for these two non-sale options.  In the case of having more than</w:t>
            </w:r>
            <w:r w:rsidR="00676C11" w:rsidRPr="006E2AE6">
              <w:rPr>
                <w:sz w:val="20"/>
                <w:szCs w:val="20"/>
              </w:rPr>
              <w:t xml:space="preserve"> two animals they wish to sell, e</w:t>
            </w:r>
            <w:r w:rsidRPr="006E2AE6">
              <w:rPr>
                <w:sz w:val="20"/>
                <w:szCs w:val="20"/>
              </w:rPr>
              <w:t>xhibitors requesting permission to withhold an animal for reasons previously stated must pay $10 per steer and $2 per lamb.  These animals must be withdrawn immediately after judging.  Barrows cannot be withdrawn and must go directly to slaughter at the end of the fair.</w:t>
            </w:r>
            <w:r w:rsidR="006E2AE6">
              <w:rPr>
                <w:sz w:val="20"/>
                <w:szCs w:val="20"/>
              </w:rPr>
              <w:t xml:space="preserve"> </w:t>
            </w:r>
          </w:p>
          <w:p w14:paraId="3CE9703E" w14:textId="6498BCCD" w:rsidR="006E2AE6" w:rsidRPr="000D707C" w:rsidRDefault="00253D0B" w:rsidP="00C16989">
            <w:pPr>
              <w:numPr>
                <w:ilvl w:val="0"/>
                <w:numId w:val="10"/>
              </w:numPr>
              <w:rPr>
                <w:sz w:val="20"/>
                <w:szCs w:val="20"/>
              </w:rPr>
            </w:pPr>
            <w:r w:rsidRPr="006E2AE6">
              <w:rPr>
                <w:sz w:val="20"/>
                <w:szCs w:val="20"/>
              </w:rPr>
              <w:t xml:space="preserve">If one exhibitor in a species </w:t>
            </w:r>
            <w:r w:rsidR="006E2AE6" w:rsidRPr="006E2AE6">
              <w:rPr>
                <w:sz w:val="20"/>
                <w:szCs w:val="20"/>
              </w:rPr>
              <w:t>receives</w:t>
            </w:r>
            <w:r w:rsidRPr="006E2AE6">
              <w:rPr>
                <w:sz w:val="20"/>
                <w:szCs w:val="20"/>
              </w:rPr>
              <w:t xml:space="preserve"> grand and reserve will have the option to sell both animals of the same species.  No additional animals</w:t>
            </w:r>
            <w:r w:rsidR="005E35DD" w:rsidRPr="006E2AE6">
              <w:rPr>
                <w:sz w:val="20"/>
                <w:szCs w:val="20"/>
              </w:rPr>
              <w:t xml:space="preserve"> </w:t>
            </w:r>
            <w:r w:rsidRPr="006E2AE6">
              <w:rPr>
                <w:sz w:val="20"/>
                <w:szCs w:val="20"/>
              </w:rPr>
              <w:t>may be sold as they may only sell two</w:t>
            </w:r>
            <w:r w:rsidR="005E35DD" w:rsidRPr="006E2AE6">
              <w:rPr>
                <w:sz w:val="20"/>
                <w:szCs w:val="20"/>
              </w:rPr>
              <w:t xml:space="preserve"> </w:t>
            </w:r>
            <w:r w:rsidRPr="006E2AE6">
              <w:rPr>
                <w:sz w:val="20"/>
                <w:szCs w:val="20"/>
              </w:rPr>
              <w:t xml:space="preserve">(2) </w:t>
            </w:r>
            <w:r w:rsidR="005E35DD" w:rsidRPr="006E2AE6">
              <w:rPr>
                <w:sz w:val="20"/>
                <w:szCs w:val="20"/>
              </w:rPr>
              <w:t>lots</w:t>
            </w:r>
            <w:r w:rsidRPr="006E2AE6">
              <w:rPr>
                <w:sz w:val="20"/>
                <w:szCs w:val="20"/>
              </w:rPr>
              <w:t xml:space="preserve"> in the sale.</w:t>
            </w:r>
          </w:p>
        </w:tc>
      </w:tr>
      <w:tr w:rsidR="00F263AD" w:rsidRPr="000D707C" w14:paraId="2756FF48" w14:textId="77777777" w:rsidTr="007C3632">
        <w:tc>
          <w:tcPr>
            <w:tcW w:w="2628" w:type="dxa"/>
            <w:shd w:val="clear" w:color="auto" w:fill="auto"/>
          </w:tcPr>
          <w:p w14:paraId="74D03877" w14:textId="35755879" w:rsidR="00F263AD" w:rsidRDefault="006E2AE6" w:rsidP="00121C90">
            <w:pPr>
              <w:rPr>
                <w:b/>
                <w:sz w:val="20"/>
                <w:szCs w:val="20"/>
              </w:rPr>
            </w:pPr>
            <w:r>
              <w:rPr>
                <w:b/>
                <w:sz w:val="20"/>
                <w:szCs w:val="20"/>
              </w:rPr>
              <w:lastRenderedPageBreak/>
              <w:t>C</w:t>
            </w:r>
            <w:r w:rsidR="00F263AD" w:rsidRPr="000D707C">
              <w:rPr>
                <w:b/>
                <w:sz w:val="20"/>
                <w:szCs w:val="20"/>
              </w:rPr>
              <w:t>hampion and Reserve Champion</w:t>
            </w:r>
          </w:p>
          <w:p w14:paraId="731324F7" w14:textId="77777777" w:rsidR="0018415F" w:rsidRDefault="0018415F" w:rsidP="00121C90">
            <w:pPr>
              <w:rPr>
                <w:b/>
                <w:sz w:val="20"/>
                <w:szCs w:val="20"/>
              </w:rPr>
            </w:pPr>
          </w:p>
          <w:p w14:paraId="407DFBC3" w14:textId="77777777" w:rsidR="006F42CC" w:rsidRDefault="006F42CC" w:rsidP="00121C90">
            <w:pPr>
              <w:rPr>
                <w:b/>
                <w:sz w:val="20"/>
                <w:szCs w:val="20"/>
              </w:rPr>
            </w:pPr>
          </w:p>
          <w:p w14:paraId="3C302E33" w14:textId="77777777" w:rsidR="006F42CC" w:rsidRPr="000D707C" w:rsidRDefault="006F42CC" w:rsidP="00656C0E">
            <w:pPr>
              <w:rPr>
                <w:b/>
                <w:sz w:val="20"/>
                <w:szCs w:val="20"/>
              </w:rPr>
            </w:pPr>
          </w:p>
        </w:tc>
        <w:tc>
          <w:tcPr>
            <w:tcW w:w="6960" w:type="dxa"/>
            <w:shd w:val="clear" w:color="auto" w:fill="auto"/>
          </w:tcPr>
          <w:p w14:paraId="1F692383" w14:textId="77777777" w:rsidR="00F263AD" w:rsidRDefault="00F263AD" w:rsidP="00676C11">
            <w:pPr>
              <w:rPr>
                <w:sz w:val="20"/>
                <w:szCs w:val="20"/>
              </w:rPr>
            </w:pPr>
            <w:r w:rsidRPr="000D707C">
              <w:rPr>
                <w:sz w:val="20"/>
                <w:szCs w:val="20"/>
              </w:rPr>
              <w:t xml:space="preserve">A Champion and Reserve Champion </w:t>
            </w:r>
            <w:r w:rsidR="003312DC" w:rsidRPr="000D707C">
              <w:rPr>
                <w:sz w:val="20"/>
                <w:szCs w:val="20"/>
              </w:rPr>
              <w:t xml:space="preserve">in the market classes </w:t>
            </w:r>
            <w:r w:rsidR="005E35DD" w:rsidRPr="000D707C">
              <w:rPr>
                <w:sz w:val="20"/>
                <w:szCs w:val="20"/>
              </w:rPr>
              <w:t>will be selected for beef, sheep, swine, poultry and rabbit</w:t>
            </w:r>
            <w:r w:rsidRPr="000D707C">
              <w:rPr>
                <w:sz w:val="20"/>
                <w:szCs w:val="20"/>
              </w:rPr>
              <w:t>.  Selection of the Champion shall be made from the first place blues of each market class.  Reserve champion shall be selected from the balance of the first place blues and the second place blue of the class from which the grand champion was selected.  If for any reason a champion or reserve champion that has been selected is not eligible for sale, a champion or reserve champion will be selected from those animals eligible for sale, for sale purposes only.</w:t>
            </w:r>
          </w:p>
          <w:p w14:paraId="1F8408EC" w14:textId="77777777" w:rsidR="00102799" w:rsidRPr="000D707C" w:rsidRDefault="00102799" w:rsidP="00676C11">
            <w:pPr>
              <w:rPr>
                <w:sz w:val="20"/>
                <w:szCs w:val="20"/>
              </w:rPr>
            </w:pPr>
            <w:r>
              <w:rPr>
                <w:sz w:val="20"/>
                <w:szCs w:val="20"/>
              </w:rPr>
              <w:t xml:space="preserve">In the instance an exhibitor has animals chosen as both the grand and reserve grand </w:t>
            </w:r>
            <w:r w:rsidR="00C66F7A">
              <w:rPr>
                <w:sz w:val="20"/>
                <w:szCs w:val="20"/>
              </w:rPr>
              <w:t>market animal within one specie</w:t>
            </w:r>
            <w:r>
              <w:rPr>
                <w:sz w:val="20"/>
                <w:szCs w:val="20"/>
              </w:rPr>
              <w:t xml:space="preserve">, the individual can sell both the grand champion and the reserve champion animal.  They will not be eligible to sell any other </w:t>
            </w:r>
            <w:r w:rsidR="00FF5974">
              <w:rPr>
                <w:sz w:val="20"/>
                <w:szCs w:val="20"/>
              </w:rPr>
              <w:t xml:space="preserve">animals or a dairy sponsorship if they chose to sell both champion animals. </w:t>
            </w:r>
            <w:r>
              <w:rPr>
                <w:sz w:val="20"/>
                <w:szCs w:val="20"/>
              </w:rPr>
              <w:t xml:space="preserve"> </w:t>
            </w:r>
          </w:p>
        </w:tc>
      </w:tr>
      <w:tr w:rsidR="00022A57" w:rsidRPr="000D707C" w14:paraId="0839AA15" w14:textId="77777777" w:rsidTr="007C3632">
        <w:tc>
          <w:tcPr>
            <w:tcW w:w="2628" w:type="dxa"/>
            <w:shd w:val="clear" w:color="auto" w:fill="auto"/>
          </w:tcPr>
          <w:p w14:paraId="4F8C33D0" w14:textId="77777777" w:rsidR="00022A57" w:rsidRPr="000D707C" w:rsidRDefault="00022A57" w:rsidP="00121C90">
            <w:pPr>
              <w:rPr>
                <w:b/>
                <w:sz w:val="20"/>
                <w:szCs w:val="20"/>
              </w:rPr>
            </w:pPr>
            <w:r w:rsidRPr="000D707C">
              <w:rPr>
                <w:b/>
                <w:sz w:val="20"/>
                <w:szCs w:val="20"/>
              </w:rPr>
              <w:t>Exhibitor Presence</w:t>
            </w:r>
          </w:p>
        </w:tc>
        <w:tc>
          <w:tcPr>
            <w:tcW w:w="6960" w:type="dxa"/>
            <w:shd w:val="clear" w:color="auto" w:fill="auto"/>
          </w:tcPr>
          <w:p w14:paraId="50AC976A" w14:textId="77777777" w:rsidR="00022A57" w:rsidRPr="000D707C" w:rsidRDefault="00022A57" w:rsidP="00614FE7">
            <w:pPr>
              <w:rPr>
                <w:sz w:val="20"/>
                <w:szCs w:val="20"/>
              </w:rPr>
            </w:pPr>
            <w:r w:rsidRPr="000D707C">
              <w:rPr>
                <w:sz w:val="20"/>
                <w:szCs w:val="20"/>
              </w:rPr>
              <w:t>The Waushara County Fair Association requires that “animals must be shown by the exhibitor in order to receive a premium and placing.”  Market animal</w:t>
            </w:r>
            <w:r w:rsidR="003312DC" w:rsidRPr="000D707C">
              <w:rPr>
                <w:sz w:val="20"/>
                <w:szCs w:val="20"/>
              </w:rPr>
              <w:t xml:space="preserve"> and dairy </w:t>
            </w:r>
            <w:r w:rsidR="003312DC" w:rsidRPr="000D707C">
              <w:rPr>
                <w:sz w:val="20"/>
                <w:szCs w:val="20"/>
              </w:rPr>
              <w:lastRenderedPageBreak/>
              <w:t>sponsorship</w:t>
            </w:r>
            <w:r w:rsidRPr="000D707C">
              <w:rPr>
                <w:sz w:val="20"/>
                <w:szCs w:val="20"/>
              </w:rPr>
              <w:t xml:space="preserve"> project members are also required to present their animal in the sale ring during the auction.  If an extreme circumstance arises (ie- funeral), the executive committee can make a determination if the individual’s animal can be sold without the member being present during the auction.  </w:t>
            </w:r>
          </w:p>
        </w:tc>
      </w:tr>
      <w:tr w:rsidR="00F263AD" w:rsidRPr="000D707C" w14:paraId="03EBC68E" w14:textId="77777777" w:rsidTr="007C3632">
        <w:tc>
          <w:tcPr>
            <w:tcW w:w="2628" w:type="dxa"/>
            <w:shd w:val="clear" w:color="auto" w:fill="auto"/>
          </w:tcPr>
          <w:p w14:paraId="273EA2AD" w14:textId="77777777" w:rsidR="00F263AD" w:rsidRPr="000D707C" w:rsidRDefault="00BF43A1" w:rsidP="00121C90">
            <w:pPr>
              <w:rPr>
                <w:b/>
                <w:sz w:val="20"/>
                <w:szCs w:val="20"/>
              </w:rPr>
            </w:pPr>
            <w:r w:rsidRPr="000D707C">
              <w:rPr>
                <w:b/>
                <w:sz w:val="20"/>
                <w:szCs w:val="20"/>
              </w:rPr>
              <w:lastRenderedPageBreak/>
              <w:t>Animal Management &amp; Care/Exhibitor Presentation</w:t>
            </w:r>
          </w:p>
        </w:tc>
        <w:tc>
          <w:tcPr>
            <w:tcW w:w="6960" w:type="dxa"/>
            <w:shd w:val="clear" w:color="auto" w:fill="auto"/>
          </w:tcPr>
          <w:p w14:paraId="28F37F6C" w14:textId="367AD875" w:rsidR="00373902" w:rsidRPr="000D707C" w:rsidRDefault="00BF43A1" w:rsidP="00393B92">
            <w:pPr>
              <w:numPr>
                <w:ilvl w:val="0"/>
                <w:numId w:val="16"/>
              </w:numPr>
              <w:rPr>
                <w:sz w:val="20"/>
                <w:szCs w:val="20"/>
              </w:rPr>
            </w:pPr>
            <w:r w:rsidRPr="000D707C">
              <w:rPr>
                <w:sz w:val="20"/>
                <w:szCs w:val="20"/>
              </w:rPr>
              <w:t>Animals must be easily managed by</w:t>
            </w:r>
            <w:r w:rsidR="009C3252" w:rsidRPr="000D707C">
              <w:rPr>
                <w:sz w:val="20"/>
                <w:szCs w:val="20"/>
              </w:rPr>
              <w:t xml:space="preserve"> the exhibitor </w:t>
            </w:r>
            <w:r w:rsidRPr="000D707C">
              <w:rPr>
                <w:sz w:val="20"/>
                <w:szCs w:val="20"/>
              </w:rPr>
              <w:t>otherwise they will be disqualified from the show and sale.</w:t>
            </w:r>
          </w:p>
          <w:p w14:paraId="206C0B08" w14:textId="77777777" w:rsidR="00373902" w:rsidRPr="000D707C" w:rsidRDefault="00BF43A1" w:rsidP="00393B92">
            <w:pPr>
              <w:numPr>
                <w:ilvl w:val="0"/>
                <w:numId w:val="16"/>
              </w:numPr>
              <w:rPr>
                <w:sz w:val="20"/>
                <w:szCs w:val="20"/>
              </w:rPr>
            </w:pPr>
            <w:r w:rsidRPr="000D707C">
              <w:rPr>
                <w:sz w:val="20"/>
                <w:szCs w:val="20"/>
              </w:rPr>
              <w:t>After the sale, care of the animal continues to be the responsibility of the exhibitor until release time on Sunday.  This includes full responsibility for cleaning stalls or cages and feeding animals.</w:t>
            </w:r>
          </w:p>
          <w:p w14:paraId="6BEFFF9B" w14:textId="77777777" w:rsidR="00373902" w:rsidRPr="000D707C" w:rsidRDefault="00BF43A1" w:rsidP="00373902">
            <w:pPr>
              <w:numPr>
                <w:ilvl w:val="0"/>
                <w:numId w:val="16"/>
              </w:numPr>
              <w:rPr>
                <w:sz w:val="20"/>
                <w:szCs w:val="20"/>
              </w:rPr>
            </w:pPr>
            <w:r w:rsidRPr="000D707C">
              <w:rPr>
                <w:sz w:val="20"/>
                <w:szCs w:val="20"/>
              </w:rPr>
              <w:t>Project members and animals must respect proper show attire during both the show and sale.  Animals must be presented show ready during both the show and sale.</w:t>
            </w:r>
          </w:p>
          <w:p w14:paraId="712DC502" w14:textId="3AC5D7FA" w:rsidR="00861A69" w:rsidRPr="000D707C" w:rsidRDefault="00BF43A1" w:rsidP="00C16989">
            <w:pPr>
              <w:numPr>
                <w:ilvl w:val="0"/>
                <w:numId w:val="16"/>
              </w:numPr>
              <w:rPr>
                <w:sz w:val="20"/>
                <w:szCs w:val="20"/>
              </w:rPr>
            </w:pPr>
            <w:r w:rsidRPr="000D707C">
              <w:rPr>
                <w:sz w:val="20"/>
                <w:szCs w:val="20"/>
              </w:rPr>
              <w:t>Stall/neck straps must be used on all beef animals when penned.</w:t>
            </w:r>
          </w:p>
        </w:tc>
      </w:tr>
      <w:tr w:rsidR="000D3E1E" w:rsidRPr="000D707C" w14:paraId="2E351514" w14:textId="77777777" w:rsidTr="007C3632">
        <w:tc>
          <w:tcPr>
            <w:tcW w:w="2628" w:type="dxa"/>
            <w:shd w:val="clear" w:color="auto" w:fill="auto"/>
          </w:tcPr>
          <w:p w14:paraId="072CED90" w14:textId="77777777" w:rsidR="000D3E1E" w:rsidRPr="000D707C" w:rsidRDefault="00AB51AC" w:rsidP="00A43225">
            <w:pPr>
              <w:rPr>
                <w:b/>
                <w:sz w:val="20"/>
                <w:szCs w:val="20"/>
              </w:rPr>
            </w:pPr>
            <w:r w:rsidRPr="000D707C">
              <w:rPr>
                <w:b/>
                <w:sz w:val="20"/>
                <w:szCs w:val="20"/>
              </w:rPr>
              <w:t xml:space="preserve">Terminal Show and </w:t>
            </w:r>
            <w:r w:rsidR="000D3E1E" w:rsidRPr="000D707C">
              <w:rPr>
                <w:b/>
                <w:sz w:val="20"/>
                <w:szCs w:val="20"/>
              </w:rPr>
              <w:t>Processors</w:t>
            </w:r>
          </w:p>
        </w:tc>
        <w:tc>
          <w:tcPr>
            <w:tcW w:w="6960" w:type="dxa"/>
            <w:shd w:val="clear" w:color="auto" w:fill="auto"/>
          </w:tcPr>
          <w:p w14:paraId="61A254B9" w14:textId="77777777" w:rsidR="00AB51AC" w:rsidRPr="00FF5974" w:rsidRDefault="00311FD5" w:rsidP="00A43225">
            <w:pPr>
              <w:numPr>
                <w:ilvl w:val="0"/>
                <w:numId w:val="21"/>
              </w:numPr>
              <w:rPr>
                <w:sz w:val="20"/>
                <w:szCs w:val="20"/>
              </w:rPr>
            </w:pPr>
            <w:r w:rsidRPr="00FF5974">
              <w:rPr>
                <w:sz w:val="20"/>
                <w:szCs w:val="20"/>
              </w:rPr>
              <w:t>A</w:t>
            </w:r>
            <w:r w:rsidR="00FF5974" w:rsidRPr="00FF5974">
              <w:rPr>
                <w:sz w:val="20"/>
                <w:szCs w:val="20"/>
              </w:rPr>
              <w:t xml:space="preserve">ll beef, sheep and swine going through the auction must be shipped to one of the processors listed below or to Equity Livestock.  </w:t>
            </w:r>
          </w:p>
          <w:p w14:paraId="2B992BE1" w14:textId="3377E028" w:rsidR="000D3E1E" w:rsidRPr="00EB0142" w:rsidRDefault="000D3E1E" w:rsidP="009A2642">
            <w:pPr>
              <w:numPr>
                <w:ilvl w:val="0"/>
                <w:numId w:val="21"/>
              </w:numPr>
              <w:rPr>
                <w:strike/>
                <w:sz w:val="20"/>
                <w:szCs w:val="20"/>
              </w:rPr>
            </w:pPr>
            <w:r w:rsidRPr="00277AF6">
              <w:rPr>
                <w:sz w:val="20"/>
                <w:szCs w:val="20"/>
              </w:rPr>
              <w:t xml:space="preserve">Approved processors for large animal species include Beck’s Meat Processing, </w:t>
            </w:r>
            <w:r w:rsidR="009A2642" w:rsidRPr="00277AF6">
              <w:rPr>
                <w:sz w:val="20"/>
                <w:szCs w:val="20"/>
              </w:rPr>
              <w:t>N</w:t>
            </w:r>
            <w:r w:rsidRPr="00277AF6">
              <w:rPr>
                <w:sz w:val="20"/>
                <w:szCs w:val="20"/>
              </w:rPr>
              <w:t xml:space="preserve">iemuth’s Steak </w:t>
            </w:r>
            <w:r w:rsidR="00277AF6" w:rsidRPr="00277AF6">
              <w:rPr>
                <w:sz w:val="20"/>
                <w:szCs w:val="20"/>
              </w:rPr>
              <w:t xml:space="preserve">&amp; </w:t>
            </w:r>
            <w:r w:rsidRPr="00277AF6">
              <w:rPr>
                <w:sz w:val="20"/>
                <w:szCs w:val="20"/>
              </w:rPr>
              <w:t>Chop Shop</w:t>
            </w:r>
            <w:r w:rsidR="00C16989">
              <w:rPr>
                <w:sz w:val="20"/>
                <w:szCs w:val="20"/>
              </w:rPr>
              <w:t xml:space="preserve">, </w:t>
            </w:r>
            <w:r w:rsidR="006C05CF">
              <w:rPr>
                <w:sz w:val="20"/>
                <w:szCs w:val="20"/>
              </w:rPr>
              <w:t>Otto’s Meats</w:t>
            </w:r>
            <w:r w:rsidR="00C16989">
              <w:rPr>
                <w:sz w:val="20"/>
                <w:szCs w:val="20"/>
              </w:rPr>
              <w:t xml:space="preserve"> and WI River Meats</w:t>
            </w:r>
            <w:r w:rsidR="009A2642" w:rsidRPr="00277AF6">
              <w:rPr>
                <w:sz w:val="20"/>
                <w:szCs w:val="20"/>
              </w:rPr>
              <w:t>.</w:t>
            </w:r>
            <w:r w:rsidR="00846BCC">
              <w:rPr>
                <w:sz w:val="20"/>
                <w:szCs w:val="20"/>
              </w:rPr>
              <w:t xml:space="preserve">  </w:t>
            </w:r>
            <w:r w:rsidRPr="00FF5974">
              <w:rPr>
                <w:sz w:val="20"/>
                <w:szCs w:val="20"/>
              </w:rPr>
              <w:t>Buyers can have th</w:t>
            </w:r>
            <w:r w:rsidR="007243CB">
              <w:rPr>
                <w:sz w:val="20"/>
                <w:szCs w:val="20"/>
              </w:rPr>
              <w:t xml:space="preserve">eir animals shipped for resale </w:t>
            </w:r>
            <w:r w:rsidRPr="00FF5974">
              <w:rPr>
                <w:sz w:val="20"/>
                <w:szCs w:val="20"/>
              </w:rPr>
              <w:t>t</w:t>
            </w:r>
            <w:r w:rsidR="007243CB">
              <w:rPr>
                <w:sz w:val="20"/>
                <w:szCs w:val="20"/>
              </w:rPr>
              <w:t>o</w:t>
            </w:r>
            <w:r w:rsidRPr="00FF5974">
              <w:rPr>
                <w:sz w:val="20"/>
                <w:szCs w:val="20"/>
              </w:rPr>
              <w:t xml:space="preserve"> Equity Livestock</w:t>
            </w:r>
            <w:r w:rsidR="00E41B52">
              <w:rPr>
                <w:sz w:val="20"/>
                <w:szCs w:val="20"/>
              </w:rPr>
              <w:t>.</w:t>
            </w:r>
            <w:r w:rsidR="009A2642">
              <w:t xml:space="preserve">  </w:t>
            </w:r>
            <w:r w:rsidR="009A2642" w:rsidRPr="00656C0E">
              <w:rPr>
                <w:b/>
                <w:sz w:val="20"/>
                <w:szCs w:val="20"/>
              </w:rPr>
              <w:t>Because of the limited processors, any extra hogs that do not go through the sale may need to be shipped to Equity and not a processor.</w:t>
            </w:r>
            <w:r w:rsidR="009A2642">
              <w:t xml:space="preserve">  </w:t>
            </w:r>
          </w:p>
        </w:tc>
      </w:tr>
      <w:tr w:rsidR="000D3E1E" w:rsidRPr="000D707C" w14:paraId="7C37C32D" w14:textId="77777777" w:rsidTr="007C3632">
        <w:tc>
          <w:tcPr>
            <w:tcW w:w="2628" w:type="dxa"/>
            <w:shd w:val="clear" w:color="auto" w:fill="auto"/>
          </w:tcPr>
          <w:p w14:paraId="45767EE6" w14:textId="77777777" w:rsidR="000D3E1E" w:rsidRPr="000D707C" w:rsidRDefault="000D3E1E" w:rsidP="00EA1A19">
            <w:pPr>
              <w:rPr>
                <w:b/>
                <w:sz w:val="20"/>
                <w:szCs w:val="20"/>
              </w:rPr>
            </w:pPr>
            <w:r w:rsidRPr="000D707C">
              <w:rPr>
                <w:b/>
                <w:sz w:val="20"/>
                <w:szCs w:val="20"/>
              </w:rPr>
              <w:t>Shipping of Non-sale Animals</w:t>
            </w:r>
            <w:r w:rsidR="00331B65" w:rsidRPr="000D707C">
              <w:rPr>
                <w:b/>
                <w:sz w:val="20"/>
                <w:szCs w:val="20"/>
              </w:rPr>
              <w:t xml:space="preserve"> </w:t>
            </w:r>
          </w:p>
        </w:tc>
        <w:tc>
          <w:tcPr>
            <w:tcW w:w="6960" w:type="dxa"/>
            <w:shd w:val="clear" w:color="auto" w:fill="auto"/>
          </w:tcPr>
          <w:p w14:paraId="6DEF2733" w14:textId="77777777" w:rsidR="000D3E1E" w:rsidRDefault="000D3E1E" w:rsidP="00676C11">
            <w:pPr>
              <w:rPr>
                <w:sz w:val="20"/>
                <w:szCs w:val="20"/>
              </w:rPr>
            </w:pPr>
            <w:r w:rsidRPr="000D707C">
              <w:rPr>
                <w:sz w:val="20"/>
                <w:szCs w:val="20"/>
              </w:rPr>
              <w:t xml:space="preserve">Exhibitors of market animals brought to the fair but not included in the sale must turn in their processor designation card to the superintendents by noon on Sunday.  Only approved processors can </w:t>
            </w:r>
            <w:r w:rsidR="00FF5974">
              <w:rPr>
                <w:sz w:val="20"/>
                <w:szCs w:val="20"/>
              </w:rPr>
              <w:t>be used for non-sale animal</w:t>
            </w:r>
            <w:r w:rsidR="007243CB">
              <w:rPr>
                <w:sz w:val="20"/>
                <w:szCs w:val="20"/>
              </w:rPr>
              <w:t>s</w:t>
            </w:r>
            <w:r w:rsidRPr="000D707C">
              <w:rPr>
                <w:sz w:val="20"/>
                <w:szCs w:val="20"/>
              </w:rPr>
              <w:t>.  Animals without a designation card submitted</w:t>
            </w:r>
            <w:r w:rsidR="00FF5974">
              <w:rPr>
                <w:sz w:val="20"/>
                <w:szCs w:val="20"/>
              </w:rPr>
              <w:t xml:space="preserve"> by Sunday noon</w:t>
            </w:r>
            <w:r w:rsidRPr="000D707C">
              <w:rPr>
                <w:sz w:val="20"/>
                <w:szCs w:val="20"/>
              </w:rPr>
              <w:t xml:space="preserve"> will be shipped to Equity.  </w:t>
            </w:r>
            <w:r w:rsidR="00EA1A19" w:rsidRPr="000D707C">
              <w:rPr>
                <w:sz w:val="20"/>
                <w:szCs w:val="20"/>
              </w:rPr>
              <w:t xml:space="preserve">Not applicable to dairy. </w:t>
            </w:r>
          </w:p>
          <w:p w14:paraId="0ABFD414" w14:textId="77777777" w:rsidR="00FC53B7" w:rsidRPr="000D707C" w:rsidRDefault="00FC53B7" w:rsidP="00676C11">
            <w:pPr>
              <w:rPr>
                <w:sz w:val="20"/>
                <w:szCs w:val="20"/>
              </w:rPr>
            </w:pPr>
            <w:r>
              <w:rPr>
                <w:sz w:val="20"/>
                <w:szCs w:val="20"/>
              </w:rPr>
              <w:t>The processing of small animals is coordinated between the seller and buyer.</w:t>
            </w:r>
          </w:p>
        </w:tc>
      </w:tr>
      <w:tr w:rsidR="000D3E1E" w:rsidRPr="000D707C" w14:paraId="741E3EF8" w14:textId="77777777" w:rsidTr="007C3632">
        <w:trPr>
          <w:trHeight w:val="710"/>
        </w:trPr>
        <w:tc>
          <w:tcPr>
            <w:tcW w:w="2628" w:type="dxa"/>
            <w:shd w:val="clear" w:color="auto" w:fill="auto"/>
          </w:tcPr>
          <w:p w14:paraId="0247933B" w14:textId="77777777" w:rsidR="000D3E1E" w:rsidRPr="000D707C" w:rsidRDefault="000D3E1E" w:rsidP="0003153C">
            <w:pPr>
              <w:rPr>
                <w:b/>
                <w:sz w:val="20"/>
                <w:szCs w:val="20"/>
              </w:rPr>
            </w:pPr>
            <w:r w:rsidRPr="000D707C">
              <w:rPr>
                <w:b/>
                <w:sz w:val="20"/>
                <w:szCs w:val="20"/>
              </w:rPr>
              <w:t>Resale of Animals Shipped for Resale</w:t>
            </w:r>
            <w:r w:rsidR="00331B65" w:rsidRPr="000D707C">
              <w:rPr>
                <w:b/>
                <w:sz w:val="20"/>
                <w:szCs w:val="20"/>
              </w:rPr>
              <w:t xml:space="preserve"> </w:t>
            </w:r>
          </w:p>
        </w:tc>
        <w:tc>
          <w:tcPr>
            <w:tcW w:w="6960" w:type="dxa"/>
            <w:shd w:val="clear" w:color="auto" w:fill="auto"/>
          </w:tcPr>
          <w:p w14:paraId="0EE7F7E8" w14:textId="77777777" w:rsidR="000D3E1E" w:rsidRPr="000D707C" w:rsidRDefault="000D3E1E" w:rsidP="00A43225">
            <w:pPr>
              <w:rPr>
                <w:sz w:val="20"/>
                <w:szCs w:val="20"/>
              </w:rPr>
            </w:pPr>
            <w:r w:rsidRPr="000D707C">
              <w:rPr>
                <w:sz w:val="20"/>
                <w:szCs w:val="20"/>
              </w:rPr>
              <w:t xml:space="preserve">If an individual is interested in purchasing an animal that is being shipped for resale, the auction buyer’s consent must be given for the resale prior to the animal being resold.  </w:t>
            </w:r>
          </w:p>
        </w:tc>
      </w:tr>
      <w:tr w:rsidR="000D3E1E" w:rsidRPr="000D707C" w14:paraId="64994657" w14:textId="77777777" w:rsidTr="007C3632">
        <w:trPr>
          <w:trHeight w:val="710"/>
        </w:trPr>
        <w:tc>
          <w:tcPr>
            <w:tcW w:w="2628" w:type="dxa"/>
            <w:shd w:val="clear" w:color="auto" w:fill="auto"/>
          </w:tcPr>
          <w:p w14:paraId="4762B012" w14:textId="77777777" w:rsidR="000D3E1E" w:rsidRDefault="000D3E1E" w:rsidP="00121C90">
            <w:pPr>
              <w:rPr>
                <w:b/>
                <w:sz w:val="20"/>
                <w:szCs w:val="20"/>
              </w:rPr>
            </w:pPr>
            <w:r w:rsidRPr="008B3C3B">
              <w:rPr>
                <w:b/>
                <w:sz w:val="20"/>
                <w:szCs w:val="20"/>
              </w:rPr>
              <w:t>Sale Commission &amp; Fees</w:t>
            </w:r>
          </w:p>
          <w:p w14:paraId="300985AC" w14:textId="77777777" w:rsidR="008B3C3B" w:rsidRDefault="008B3C3B" w:rsidP="00121C90">
            <w:pPr>
              <w:rPr>
                <w:b/>
                <w:sz w:val="20"/>
                <w:szCs w:val="20"/>
              </w:rPr>
            </w:pPr>
          </w:p>
          <w:p w14:paraId="7859D6DF" w14:textId="77777777" w:rsidR="008B3C3B" w:rsidRDefault="008B3C3B" w:rsidP="00121C90">
            <w:pPr>
              <w:rPr>
                <w:b/>
                <w:sz w:val="20"/>
                <w:szCs w:val="20"/>
              </w:rPr>
            </w:pPr>
          </w:p>
          <w:p w14:paraId="29951C7A" w14:textId="77777777" w:rsidR="008B3C3B" w:rsidRDefault="008B3C3B" w:rsidP="00121C90">
            <w:pPr>
              <w:rPr>
                <w:b/>
                <w:sz w:val="20"/>
                <w:szCs w:val="20"/>
              </w:rPr>
            </w:pPr>
          </w:p>
          <w:p w14:paraId="58724AB6" w14:textId="77777777" w:rsidR="008B3C3B" w:rsidRDefault="008B3C3B" w:rsidP="00121C90">
            <w:pPr>
              <w:rPr>
                <w:b/>
                <w:sz w:val="20"/>
                <w:szCs w:val="20"/>
              </w:rPr>
            </w:pPr>
          </w:p>
          <w:p w14:paraId="33A91284" w14:textId="77777777" w:rsidR="008B3C3B" w:rsidRDefault="008B3C3B" w:rsidP="00121C90">
            <w:pPr>
              <w:rPr>
                <w:b/>
                <w:sz w:val="20"/>
                <w:szCs w:val="20"/>
              </w:rPr>
            </w:pPr>
          </w:p>
          <w:p w14:paraId="78382917" w14:textId="77777777" w:rsidR="008B3C3B" w:rsidRDefault="008B3C3B" w:rsidP="00121C90">
            <w:pPr>
              <w:rPr>
                <w:b/>
                <w:sz w:val="20"/>
                <w:szCs w:val="20"/>
              </w:rPr>
            </w:pPr>
          </w:p>
          <w:p w14:paraId="1D8D6113" w14:textId="77777777" w:rsidR="008B3C3B" w:rsidRPr="008B3C3B" w:rsidRDefault="008B3C3B" w:rsidP="00121C90">
            <w:pPr>
              <w:rPr>
                <w:b/>
                <w:sz w:val="20"/>
                <w:szCs w:val="20"/>
              </w:rPr>
            </w:pPr>
          </w:p>
          <w:p w14:paraId="349D46ED" w14:textId="77777777" w:rsidR="00755618" w:rsidRDefault="00755618" w:rsidP="00121C90">
            <w:pPr>
              <w:rPr>
                <w:b/>
                <w:sz w:val="20"/>
                <w:szCs w:val="20"/>
              </w:rPr>
            </w:pPr>
          </w:p>
          <w:p w14:paraId="10B6CBB7" w14:textId="77777777" w:rsidR="00925BAB" w:rsidRDefault="00925BAB" w:rsidP="00755618">
            <w:pPr>
              <w:rPr>
                <w:b/>
                <w:sz w:val="20"/>
                <w:szCs w:val="20"/>
              </w:rPr>
            </w:pPr>
          </w:p>
          <w:p w14:paraId="4FB1E83F" w14:textId="77777777" w:rsidR="00925BAB" w:rsidRPr="008B3C3B" w:rsidRDefault="00925BAB" w:rsidP="009A2642">
            <w:pPr>
              <w:rPr>
                <w:b/>
                <w:sz w:val="20"/>
                <w:szCs w:val="20"/>
              </w:rPr>
            </w:pPr>
          </w:p>
        </w:tc>
        <w:tc>
          <w:tcPr>
            <w:tcW w:w="6960" w:type="dxa"/>
            <w:shd w:val="clear" w:color="auto" w:fill="auto"/>
          </w:tcPr>
          <w:p w14:paraId="77279EA3" w14:textId="77777777" w:rsidR="000D3E1E" w:rsidRPr="008B3C3B" w:rsidRDefault="000D3E1E" w:rsidP="00EA1A19">
            <w:pPr>
              <w:numPr>
                <w:ilvl w:val="0"/>
                <w:numId w:val="17"/>
              </w:numPr>
              <w:rPr>
                <w:sz w:val="20"/>
                <w:szCs w:val="20"/>
              </w:rPr>
            </w:pPr>
            <w:r w:rsidRPr="008B3C3B">
              <w:rPr>
                <w:sz w:val="20"/>
                <w:szCs w:val="20"/>
              </w:rPr>
              <w:t>The Livestock Committee will withhold a 4</w:t>
            </w:r>
            <w:r w:rsidR="00EA1A19" w:rsidRPr="008B3C3B">
              <w:rPr>
                <w:sz w:val="20"/>
                <w:szCs w:val="20"/>
              </w:rPr>
              <w:t>.5%</w:t>
            </w:r>
            <w:r w:rsidRPr="008B3C3B">
              <w:rPr>
                <w:sz w:val="20"/>
                <w:szCs w:val="20"/>
              </w:rPr>
              <w:t xml:space="preserve"> sale commission for beef, sheep, swine and a</w:t>
            </w:r>
            <w:r w:rsidR="00EA1A19" w:rsidRPr="008B3C3B">
              <w:rPr>
                <w:sz w:val="20"/>
                <w:szCs w:val="20"/>
              </w:rPr>
              <w:t xml:space="preserve"> </w:t>
            </w:r>
            <w:r w:rsidRPr="008B3C3B">
              <w:rPr>
                <w:sz w:val="20"/>
                <w:szCs w:val="20"/>
              </w:rPr>
              <w:t xml:space="preserve">7% commission for </w:t>
            </w:r>
            <w:r w:rsidR="00EA1A19" w:rsidRPr="008B3C3B">
              <w:rPr>
                <w:sz w:val="20"/>
                <w:szCs w:val="20"/>
              </w:rPr>
              <w:t xml:space="preserve">dairy sponsorship, </w:t>
            </w:r>
            <w:r w:rsidRPr="008B3C3B">
              <w:rPr>
                <w:sz w:val="20"/>
                <w:szCs w:val="20"/>
              </w:rPr>
              <w:t>rabbit and poultry to offset costs of conducting the project and sale.</w:t>
            </w:r>
          </w:p>
          <w:p w14:paraId="45FDC6AE" w14:textId="77777777" w:rsidR="000D3E1E" w:rsidRPr="008B3C3B" w:rsidRDefault="000D3E1E" w:rsidP="00393B92">
            <w:pPr>
              <w:numPr>
                <w:ilvl w:val="0"/>
                <w:numId w:val="17"/>
              </w:numPr>
              <w:rPr>
                <w:sz w:val="20"/>
                <w:szCs w:val="20"/>
              </w:rPr>
            </w:pPr>
            <w:r w:rsidRPr="008B3C3B">
              <w:rPr>
                <w:sz w:val="20"/>
                <w:szCs w:val="20"/>
              </w:rPr>
              <w:t xml:space="preserve">The following amounts </w:t>
            </w:r>
            <w:r w:rsidR="00646045">
              <w:rPr>
                <w:sz w:val="20"/>
                <w:szCs w:val="20"/>
              </w:rPr>
              <w:t xml:space="preserve">will be deducted from each beef, hog, sheep </w:t>
            </w:r>
            <w:r w:rsidRPr="008B3C3B">
              <w:rPr>
                <w:sz w:val="20"/>
                <w:szCs w:val="20"/>
              </w:rPr>
              <w:t>per the National Check off Rules:</w:t>
            </w:r>
          </w:p>
          <w:p w14:paraId="33BBD79B" w14:textId="77777777" w:rsidR="000D3E1E" w:rsidRPr="008B3C3B" w:rsidRDefault="000D3E1E" w:rsidP="00FB676D">
            <w:pPr>
              <w:rPr>
                <w:sz w:val="20"/>
                <w:szCs w:val="20"/>
              </w:rPr>
            </w:pPr>
            <w:r w:rsidRPr="008B3C3B">
              <w:rPr>
                <w:sz w:val="20"/>
                <w:szCs w:val="20"/>
              </w:rPr>
              <w:t xml:space="preserve">                  Beef - $1/animal</w:t>
            </w:r>
          </w:p>
          <w:p w14:paraId="484B1958" w14:textId="77777777" w:rsidR="000D3E1E" w:rsidRPr="008B3C3B" w:rsidRDefault="000D3E1E" w:rsidP="00FB676D">
            <w:pPr>
              <w:rPr>
                <w:sz w:val="20"/>
                <w:szCs w:val="20"/>
              </w:rPr>
            </w:pPr>
            <w:r w:rsidRPr="008B3C3B">
              <w:rPr>
                <w:sz w:val="20"/>
                <w:szCs w:val="20"/>
              </w:rPr>
              <w:t xml:space="preserve">                  Swine - </w:t>
            </w:r>
            <w:r w:rsidRPr="008B3C3B">
              <w:rPr>
                <w:rStyle w:val="st1"/>
                <w:sz w:val="20"/>
                <w:szCs w:val="20"/>
              </w:rPr>
              <w:t>$0.40/ $100 of gross market value</w:t>
            </w:r>
            <w:r w:rsidRPr="008B3C3B">
              <w:rPr>
                <w:sz w:val="20"/>
                <w:szCs w:val="20"/>
              </w:rPr>
              <w:t>.</w:t>
            </w:r>
          </w:p>
          <w:p w14:paraId="04181C1D" w14:textId="77777777" w:rsidR="000D3E1E" w:rsidRPr="008B3C3B" w:rsidRDefault="000D3E1E" w:rsidP="00FB676D">
            <w:pPr>
              <w:rPr>
                <w:sz w:val="20"/>
                <w:szCs w:val="20"/>
              </w:rPr>
            </w:pPr>
            <w:r w:rsidRPr="008B3C3B">
              <w:rPr>
                <w:sz w:val="20"/>
                <w:szCs w:val="20"/>
              </w:rPr>
              <w:t xml:space="preserve">                  </w:t>
            </w:r>
            <w:r w:rsidR="00176FE6" w:rsidRPr="008B3C3B">
              <w:rPr>
                <w:sz w:val="20"/>
                <w:szCs w:val="20"/>
              </w:rPr>
              <w:t>Sheep - $0.42</w:t>
            </w:r>
            <w:r w:rsidRPr="008B3C3B">
              <w:rPr>
                <w:sz w:val="20"/>
                <w:szCs w:val="20"/>
              </w:rPr>
              <w:t>/animal and $0.007/pound</w:t>
            </w:r>
          </w:p>
          <w:p w14:paraId="2BFB4187" w14:textId="2492B577" w:rsidR="000D3E1E" w:rsidRPr="008B3C3B" w:rsidRDefault="00176FE6" w:rsidP="00393B92">
            <w:pPr>
              <w:numPr>
                <w:ilvl w:val="0"/>
                <w:numId w:val="18"/>
              </w:numPr>
              <w:rPr>
                <w:sz w:val="20"/>
                <w:szCs w:val="20"/>
              </w:rPr>
            </w:pPr>
            <w:r w:rsidRPr="008B3C3B">
              <w:rPr>
                <w:sz w:val="20"/>
                <w:szCs w:val="20"/>
              </w:rPr>
              <w:t>A set fee per animal sold</w:t>
            </w:r>
            <w:r w:rsidR="000D3E1E" w:rsidRPr="008B3C3B">
              <w:rPr>
                <w:sz w:val="20"/>
                <w:szCs w:val="20"/>
              </w:rPr>
              <w:t xml:space="preserve"> </w:t>
            </w:r>
            <w:r w:rsidR="00861A69">
              <w:rPr>
                <w:sz w:val="20"/>
                <w:szCs w:val="20"/>
              </w:rPr>
              <w:t>may</w:t>
            </w:r>
            <w:r w:rsidR="000D3E1E" w:rsidRPr="008B3C3B">
              <w:rPr>
                <w:sz w:val="20"/>
                <w:szCs w:val="20"/>
              </w:rPr>
              <w:t xml:space="preserve">be deducted from </w:t>
            </w:r>
            <w:r w:rsidRPr="008B3C3B">
              <w:rPr>
                <w:sz w:val="20"/>
                <w:szCs w:val="20"/>
              </w:rPr>
              <w:t xml:space="preserve">the </w:t>
            </w:r>
            <w:r w:rsidR="000D3E1E" w:rsidRPr="008B3C3B">
              <w:rPr>
                <w:sz w:val="20"/>
                <w:szCs w:val="20"/>
              </w:rPr>
              <w:t>exhibitors check</w:t>
            </w:r>
            <w:r w:rsidRPr="008B3C3B">
              <w:rPr>
                <w:sz w:val="20"/>
                <w:szCs w:val="20"/>
              </w:rPr>
              <w:t xml:space="preserve"> for the presale luncheon</w:t>
            </w:r>
            <w:r w:rsidR="00836CB8">
              <w:rPr>
                <w:sz w:val="20"/>
                <w:szCs w:val="20"/>
              </w:rPr>
              <w:t xml:space="preserve"> - $10.00 per animal</w:t>
            </w:r>
            <w:r w:rsidR="006B3656">
              <w:rPr>
                <w:sz w:val="20"/>
                <w:szCs w:val="20"/>
              </w:rPr>
              <w:t>.</w:t>
            </w:r>
          </w:p>
          <w:p w14:paraId="610DAC56" w14:textId="77777777" w:rsidR="009F12E8" w:rsidRPr="008B3C3B" w:rsidRDefault="000D3E1E" w:rsidP="00925BAB">
            <w:pPr>
              <w:numPr>
                <w:ilvl w:val="0"/>
                <w:numId w:val="18"/>
              </w:numPr>
              <w:rPr>
                <w:sz w:val="20"/>
                <w:szCs w:val="20"/>
              </w:rPr>
            </w:pPr>
            <w:r w:rsidRPr="00925BAB">
              <w:rPr>
                <w:sz w:val="20"/>
                <w:szCs w:val="20"/>
              </w:rPr>
              <w:t>I</w:t>
            </w:r>
            <w:r w:rsidR="00656C0E">
              <w:rPr>
                <w:sz w:val="20"/>
                <w:szCs w:val="20"/>
              </w:rPr>
              <w:t>f additional funds are needed</w:t>
            </w:r>
            <w:r w:rsidRPr="00925BAB">
              <w:rPr>
                <w:sz w:val="20"/>
                <w:szCs w:val="20"/>
              </w:rPr>
              <w:t xml:space="preserve">, any of these costs may be </w:t>
            </w:r>
            <w:r w:rsidR="00966B12">
              <w:rPr>
                <w:sz w:val="20"/>
                <w:szCs w:val="20"/>
              </w:rPr>
              <w:t>increased</w:t>
            </w:r>
            <w:r w:rsidRPr="00925BAB">
              <w:rPr>
                <w:sz w:val="20"/>
                <w:szCs w:val="20"/>
              </w:rPr>
              <w:t xml:space="preserve"> at the discretion of the Livestock Executive Committee.</w:t>
            </w:r>
          </w:p>
        </w:tc>
      </w:tr>
      <w:tr w:rsidR="000D3E1E" w:rsidRPr="000D707C" w14:paraId="3075E685" w14:textId="77777777" w:rsidTr="007C3632">
        <w:tc>
          <w:tcPr>
            <w:tcW w:w="2628" w:type="dxa"/>
            <w:shd w:val="clear" w:color="auto" w:fill="auto"/>
          </w:tcPr>
          <w:p w14:paraId="672C7568" w14:textId="77777777" w:rsidR="000D3E1E" w:rsidRDefault="000D3E1E" w:rsidP="00121C90">
            <w:pPr>
              <w:rPr>
                <w:b/>
                <w:sz w:val="20"/>
                <w:szCs w:val="20"/>
              </w:rPr>
            </w:pPr>
            <w:r w:rsidRPr="000D707C">
              <w:rPr>
                <w:b/>
                <w:sz w:val="20"/>
                <w:szCs w:val="20"/>
              </w:rPr>
              <w:t>Buyer Recognition</w:t>
            </w:r>
          </w:p>
          <w:p w14:paraId="2FA11603" w14:textId="77777777" w:rsidR="009A2642" w:rsidRDefault="009A2642" w:rsidP="00121C90">
            <w:pPr>
              <w:rPr>
                <w:b/>
                <w:sz w:val="20"/>
                <w:szCs w:val="20"/>
              </w:rPr>
            </w:pPr>
          </w:p>
          <w:p w14:paraId="51D634E6" w14:textId="77777777" w:rsidR="009A2642" w:rsidRPr="000D707C" w:rsidRDefault="009A2642" w:rsidP="00121C90">
            <w:pPr>
              <w:rPr>
                <w:b/>
                <w:sz w:val="20"/>
                <w:szCs w:val="20"/>
              </w:rPr>
            </w:pPr>
          </w:p>
        </w:tc>
        <w:tc>
          <w:tcPr>
            <w:tcW w:w="6960" w:type="dxa"/>
            <w:shd w:val="clear" w:color="auto" w:fill="auto"/>
          </w:tcPr>
          <w:p w14:paraId="21B84428" w14:textId="77777777" w:rsidR="000D3E1E" w:rsidRPr="000D707C" w:rsidRDefault="000D3E1E" w:rsidP="009F12E8">
            <w:pPr>
              <w:rPr>
                <w:sz w:val="20"/>
                <w:szCs w:val="20"/>
              </w:rPr>
            </w:pPr>
            <w:r w:rsidRPr="000D707C">
              <w:rPr>
                <w:sz w:val="20"/>
                <w:szCs w:val="20"/>
              </w:rPr>
              <w:t xml:space="preserve">During the presale luncheon exhibitors are encouraged to welcome their potential buyers and answer any questions they may have. </w:t>
            </w:r>
          </w:p>
          <w:p w14:paraId="351B7BE3" w14:textId="77777777" w:rsidR="000D3E1E" w:rsidRPr="000D707C" w:rsidRDefault="000D3E1E" w:rsidP="00393B92">
            <w:pPr>
              <w:numPr>
                <w:ilvl w:val="0"/>
                <w:numId w:val="19"/>
              </w:numPr>
              <w:rPr>
                <w:sz w:val="20"/>
                <w:szCs w:val="20"/>
              </w:rPr>
            </w:pPr>
            <w:r w:rsidRPr="000D707C">
              <w:rPr>
                <w:sz w:val="20"/>
                <w:szCs w:val="20"/>
              </w:rPr>
              <w:t xml:space="preserve">Exhibitors must be present for picture taking with buyers immediately after the sale. </w:t>
            </w:r>
          </w:p>
          <w:p w14:paraId="7A6C86A2" w14:textId="70E907D0" w:rsidR="008420F7" w:rsidRPr="000D707C" w:rsidRDefault="000D3E1E" w:rsidP="00232820">
            <w:pPr>
              <w:numPr>
                <w:ilvl w:val="0"/>
                <w:numId w:val="19"/>
              </w:numPr>
              <w:rPr>
                <w:sz w:val="20"/>
                <w:szCs w:val="20"/>
              </w:rPr>
            </w:pPr>
            <w:r w:rsidRPr="000D707C">
              <w:rPr>
                <w:sz w:val="20"/>
                <w:szCs w:val="20"/>
              </w:rPr>
              <w:t>Exhibitors must send a written thank you to the purchaser of each animal</w:t>
            </w:r>
            <w:r w:rsidR="00EA1A19" w:rsidRPr="000D707C">
              <w:rPr>
                <w:sz w:val="20"/>
                <w:szCs w:val="20"/>
              </w:rPr>
              <w:t>/dairy sponsorship</w:t>
            </w:r>
            <w:r w:rsidRPr="000D707C">
              <w:rPr>
                <w:sz w:val="20"/>
                <w:szCs w:val="20"/>
              </w:rPr>
              <w:t xml:space="preserve">.  </w:t>
            </w:r>
            <w:r w:rsidRPr="00232820">
              <w:rPr>
                <w:sz w:val="20"/>
                <w:szCs w:val="20"/>
              </w:rPr>
              <w:t xml:space="preserve">Use of note cards is encouraged.  Use of notebook type paper is not acceptable.  </w:t>
            </w:r>
            <w:r w:rsidRPr="00277AF6">
              <w:rPr>
                <w:sz w:val="20"/>
                <w:szCs w:val="20"/>
              </w:rPr>
              <w:t xml:space="preserve">A copy of </w:t>
            </w:r>
            <w:r w:rsidR="009A2642" w:rsidRPr="00277AF6">
              <w:rPr>
                <w:sz w:val="20"/>
                <w:szCs w:val="20"/>
              </w:rPr>
              <w:t>the tha</w:t>
            </w:r>
            <w:r w:rsidR="00232820" w:rsidRPr="00277AF6">
              <w:rPr>
                <w:sz w:val="20"/>
                <w:szCs w:val="20"/>
              </w:rPr>
              <w:t>nk you</w:t>
            </w:r>
            <w:r w:rsidR="00861A69">
              <w:rPr>
                <w:sz w:val="20"/>
                <w:szCs w:val="20"/>
              </w:rPr>
              <w:t xml:space="preserve"> letter/plaque/name plate</w:t>
            </w:r>
            <w:r w:rsidR="00232820" w:rsidRPr="00277AF6">
              <w:rPr>
                <w:sz w:val="20"/>
                <w:szCs w:val="20"/>
              </w:rPr>
              <w:t xml:space="preserve"> </w:t>
            </w:r>
            <w:r w:rsidR="008420F7" w:rsidRPr="00277AF6">
              <w:rPr>
                <w:sz w:val="20"/>
                <w:szCs w:val="20"/>
              </w:rPr>
              <w:t>must be s</w:t>
            </w:r>
            <w:r w:rsidR="00232820" w:rsidRPr="00277AF6">
              <w:rPr>
                <w:sz w:val="20"/>
                <w:szCs w:val="20"/>
              </w:rPr>
              <w:t>ent out</w:t>
            </w:r>
            <w:r w:rsidR="00861A69">
              <w:rPr>
                <w:sz w:val="20"/>
                <w:szCs w:val="20"/>
              </w:rPr>
              <w:t>/delivered</w:t>
            </w:r>
            <w:r w:rsidR="00232820" w:rsidRPr="00277AF6">
              <w:rPr>
                <w:sz w:val="20"/>
                <w:szCs w:val="20"/>
              </w:rPr>
              <w:t xml:space="preserve"> </w:t>
            </w:r>
            <w:r w:rsidR="00861A69">
              <w:rPr>
                <w:sz w:val="20"/>
                <w:szCs w:val="20"/>
              </w:rPr>
              <w:t xml:space="preserve">to buyer </w:t>
            </w:r>
            <w:r w:rsidR="00232820" w:rsidRPr="00277AF6">
              <w:rPr>
                <w:sz w:val="20"/>
                <w:szCs w:val="20"/>
              </w:rPr>
              <w:t>and a copy provided to Extension O</w:t>
            </w:r>
            <w:r w:rsidR="008420F7" w:rsidRPr="00277AF6">
              <w:rPr>
                <w:sz w:val="20"/>
                <w:szCs w:val="20"/>
              </w:rPr>
              <w:t>ffice by 9.15.2</w:t>
            </w:r>
            <w:r w:rsidR="008B100F">
              <w:rPr>
                <w:sz w:val="20"/>
                <w:szCs w:val="20"/>
              </w:rPr>
              <w:t>5</w:t>
            </w:r>
            <w:r w:rsidR="00232820" w:rsidRPr="00277AF6">
              <w:rPr>
                <w:sz w:val="20"/>
                <w:szCs w:val="20"/>
              </w:rPr>
              <w:t xml:space="preserve">.  </w:t>
            </w:r>
            <w:r w:rsidR="008420F7" w:rsidRPr="00277AF6">
              <w:rPr>
                <w:sz w:val="20"/>
                <w:szCs w:val="20"/>
              </w:rPr>
              <w:t>If the deadline is not met by member, they will not be allowed to participate in following year market sale</w:t>
            </w:r>
            <w:r w:rsidR="00232820" w:rsidRPr="00277AF6">
              <w:rPr>
                <w:sz w:val="20"/>
                <w:szCs w:val="20"/>
              </w:rPr>
              <w:t>.</w:t>
            </w:r>
            <w:r w:rsidR="00232820" w:rsidRPr="00232820">
              <w:rPr>
                <w:sz w:val="20"/>
                <w:szCs w:val="20"/>
              </w:rPr>
              <w:t xml:space="preserve"> </w:t>
            </w:r>
            <w:r w:rsidR="00232820">
              <w:t xml:space="preserve"> </w:t>
            </w:r>
            <w:r w:rsidR="00232820" w:rsidRPr="000D707C">
              <w:rPr>
                <w:sz w:val="20"/>
                <w:szCs w:val="20"/>
              </w:rPr>
              <w:t xml:space="preserve">You will not receive your check until </w:t>
            </w:r>
            <w:r w:rsidR="00232820">
              <w:rPr>
                <w:sz w:val="20"/>
                <w:szCs w:val="20"/>
              </w:rPr>
              <w:t xml:space="preserve">letter </w:t>
            </w:r>
            <w:r w:rsidR="00232820" w:rsidRPr="000D707C">
              <w:rPr>
                <w:sz w:val="20"/>
                <w:szCs w:val="20"/>
              </w:rPr>
              <w:t xml:space="preserve">has been received </w:t>
            </w:r>
            <w:r w:rsidR="00C35BFB">
              <w:rPr>
                <w:sz w:val="20"/>
                <w:szCs w:val="20"/>
              </w:rPr>
              <w:t xml:space="preserve">by buyer </w:t>
            </w:r>
            <w:r w:rsidR="00232820" w:rsidRPr="000D707C">
              <w:rPr>
                <w:sz w:val="20"/>
                <w:szCs w:val="20"/>
              </w:rPr>
              <w:t xml:space="preserve">and payment from </w:t>
            </w:r>
            <w:r w:rsidR="00277AF6">
              <w:rPr>
                <w:sz w:val="20"/>
                <w:szCs w:val="20"/>
              </w:rPr>
              <w:t>all</w:t>
            </w:r>
            <w:r w:rsidR="00232820" w:rsidRPr="000D707C">
              <w:rPr>
                <w:sz w:val="20"/>
                <w:szCs w:val="20"/>
              </w:rPr>
              <w:t xml:space="preserve"> buyer</w:t>
            </w:r>
            <w:r w:rsidR="00277AF6">
              <w:rPr>
                <w:sz w:val="20"/>
                <w:szCs w:val="20"/>
              </w:rPr>
              <w:t>s</w:t>
            </w:r>
            <w:r w:rsidR="00232820" w:rsidRPr="000D707C">
              <w:rPr>
                <w:sz w:val="20"/>
                <w:szCs w:val="20"/>
              </w:rPr>
              <w:t xml:space="preserve"> has been received.  </w:t>
            </w:r>
          </w:p>
        </w:tc>
      </w:tr>
    </w:tbl>
    <w:p w14:paraId="00E9976F" w14:textId="05A6AEA4" w:rsidR="00A5390C" w:rsidRDefault="00C35BFB" w:rsidP="00121C90">
      <w:pPr>
        <w:rPr>
          <w:sz w:val="20"/>
          <w:szCs w:val="20"/>
        </w:rPr>
      </w:pPr>
      <w:r>
        <w:rPr>
          <w:sz w:val="20"/>
          <w:szCs w:val="20"/>
        </w:rPr>
        <w:t>V</w:t>
      </w:r>
      <w:r w:rsidR="008471F6" w:rsidRPr="000D707C">
        <w:rPr>
          <w:sz w:val="20"/>
          <w:szCs w:val="20"/>
        </w:rPr>
        <w:t xml:space="preserve">iolations of any of the rules above are subject to sanctions, such as non-issuance of sale money and non-participation in the project for a designated number of years, </w:t>
      </w:r>
      <w:r w:rsidR="00393B92" w:rsidRPr="000D707C">
        <w:rPr>
          <w:sz w:val="20"/>
          <w:szCs w:val="20"/>
        </w:rPr>
        <w:t xml:space="preserve">as </w:t>
      </w:r>
      <w:r w:rsidR="008471F6" w:rsidRPr="000D707C">
        <w:rPr>
          <w:sz w:val="20"/>
          <w:szCs w:val="20"/>
        </w:rPr>
        <w:t xml:space="preserve">determined by the </w:t>
      </w:r>
      <w:r w:rsidR="00BC5CDC">
        <w:rPr>
          <w:sz w:val="20"/>
          <w:szCs w:val="20"/>
        </w:rPr>
        <w:t xml:space="preserve">Waushara County </w:t>
      </w:r>
      <w:r w:rsidR="008471F6" w:rsidRPr="000D707C">
        <w:rPr>
          <w:sz w:val="20"/>
          <w:szCs w:val="20"/>
        </w:rPr>
        <w:t>Livestock Executive Committee</w:t>
      </w:r>
      <w:r w:rsidR="006B3656">
        <w:rPr>
          <w:sz w:val="20"/>
          <w:szCs w:val="20"/>
        </w:rPr>
        <w:t>.</w:t>
      </w:r>
    </w:p>
    <w:sectPr w:rsidR="00A5390C" w:rsidSect="00C35BFB">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6051A" w14:textId="77777777" w:rsidR="00D16B8F" w:rsidRDefault="00D16B8F" w:rsidP="00D16B8F">
      <w:r>
        <w:separator/>
      </w:r>
    </w:p>
  </w:endnote>
  <w:endnote w:type="continuationSeparator" w:id="0">
    <w:p w14:paraId="07AD3802" w14:textId="77777777" w:rsidR="00D16B8F" w:rsidRDefault="00D16B8F" w:rsidP="00D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96AF" w14:textId="77777777" w:rsidR="00160563" w:rsidRDefault="0016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3DE4" w14:textId="77777777" w:rsidR="00160563" w:rsidRDefault="00160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26A5" w14:textId="77777777" w:rsidR="00160563" w:rsidRDefault="0016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91CE" w14:textId="77777777" w:rsidR="00D16B8F" w:rsidRDefault="00D16B8F" w:rsidP="00D16B8F">
      <w:r>
        <w:separator/>
      </w:r>
    </w:p>
  </w:footnote>
  <w:footnote w:type="continuationSeparator" w:id="0">
    <w:p w14:paraId="665B8BAA" w14:textId="77777777" w:rsidR="00D16B8F" w:rsidRDefault="00D16B8F" w:rsidP="00D1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C5DE" w14:textId="77777777" w:rsidR="00160563" w:rsidRDefault="0016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70E5" w14:textId="1BB3BC88" w:rsidR="00160563" w:rsidRDefault="0016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55A8" w14:textId="77777777" w:rsidR="00160563" w:rsidRDefault="0016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0FD"/>
    <w:multiLevelType w:val="hybridMultilevel"/>
    <w:tmpl w:val="4A9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66CF1"/>
    <w:multiLevelType w:val="hybridMultilevel"/>
    <w:tmpl w:val="0890E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1A73E0"/>
    <w:multiLevelType w:val="hybridMultilevel"/>
    <w:tmpl w:val="63206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C6DA5"/>
    <w:multiLevelType w:val="hybridMultilevel"/>
    <w:tmpl w:val="23BA1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92715"/>
    <w:multiLevelType w:val="hybridMultilevel"/>
    <w:tmpl w:val="FEDA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9307A"/>
    <w:multiLevelType w:val="hybridMultilevel"/>
    <w:tmpl w:val="DBB08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2C51E4"/>
    <w:multiLevelType w:val="hybridMultilevel"/>
    <w:tmpl w:val="A412A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13D00"/>
    <w:multiLevelType w:val="hybridMultilevel"/>
    <w:tmpl w:val="F5788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E64E5"/>
    <w:multiLevelType w:val="hybridMultilevel"/>
    <w:tmpl w:val="DB3E5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36DFE"/>
    <w:multiLevelType w:val="hybridMultilevel"/>
    <w:tmpl w:val="14649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EE6D2E"/>
    <w:multiLevelType w:val="hybridMultilevel"/>
    <w:tmpl w:val="8DF80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BE6DBC"/>
    <w:multiLevelType w:val="hybridMultilevel"/>
    <w:tmpl w:val="3D7AC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76519"/>
    <w:multiLevelType w:val="hybridMultilevel"/>
    <w:tmpl w:val="72A0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F5A2E"/>
    <w:multiLevelType w:val="hybridMultilevel"/>
    <w:tmpl w:val="A9B03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E7268"/>
    <w:multiLevelType w:val="hybridMultilevel"/>
    <w:tmpl w:val="ABB0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24724"/>
    <w:multiLevelType w:val="hybridMultilevel"/>
    <w:tmpl w:val="C4768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06816"/>
    <w:multiLevelType w:val="hybridMultilevel"/>
    <w:tmpl w:val="E7706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C83D07"/>
    <w:multiLevelType w:val="hybridMultilevel"/>
    <w:tmpl w:val="C81C7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F556F"/>
    <w:multiLevelType w:val="hybridMultilevel"/>
    <w:tmpl w:val="A3C43D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6229C"/>
    <w:multiLevelType w:val="hybridMultilevel"/>
    <w:tmpl w:val="E6D0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65EAC"/>
    <w:multiLevelType w:val="hybridMultilevel"/>
    <w:tmpl w:val="5C38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37FC9"/>
    <w:multiLevelType w:val="hybridMultilevel"/>
    <w:tmpl w:val="E738F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5B439D"/>
    <w:multiLevelType w:val="hybridMultilevel"/>
    <w:tmpl w:val="64FA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186019"/>
    <w:multiLevelType w:val="hybridMultilevel"/>
    <w:tmpl w:val="DCE85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2848B7"/>
    <w:multiLevelType w:val="hybridMultilevel"/>
    <w:tmpl w:val="9F32C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ED47A6"/>
    <w:multiLevelType w:val="hybridMultilevel"/>
    <w:tmpl w:val="E3EED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32680C"/>
    <w:multiLevelType w:val="hybridMultilevel"/>
    <w:tmpl w:val="D02EF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5400BE"/>
    <w:multiLevelType w:val="hybridMultilevel"/>
    <w:tmpl w:val="72803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3483046">
    <w:abstractNumId w:val="23"/>
  </w:num>
  <w:num w:numId="2" w16cid:durableId="639924798">
    <w:abstractNumId w:val="21"/>
  </w:num>
  <w:num w:numId="3" w16cid:durableId="563489853">
    <w:abstractNumId w:val="24"/>
  </w:num>
  <w:num w:numId="4" w16cid:durableId="430585475">
    <w:abstractNumId w:val="5"/>
  </w:num>
  <w:num w:numId="5" w16cid:durableId="713887003">
    <w:abstractNumId w:val="13"/>
  </w:num>
  <w:num w:numId="6" w16cid:durableId="267663533">
    <w:abstractNumId w:val="7"/>
  </w:num>
  <w:num w:numId="7" w16cid:durableId="434979288">
    <w:abstractNumId w:val="9"/>
  </w:num>
  <w:num w:numId="8" w16cid:durableId="371925167">
    <w:abstractNumId w:val="16"/>
  </w:num>
  <w:num w:numId="9" w16cid:durableId="1190609886">
    <w:abstractNumId w:val="26"/>
  </w:num>
  <w:num w:numId="10" w16cid:durableId="1852059888">
    <w:abstractNumId w:val="1"/>
  </w:num>
  <w:num w:numId="11" w16cid:durableId="292487615">
    <w:abstractNumId w:val="17"/>
  </w:num>
  <w:num w:numId="12" w16cid:durableId="31423067">
    <w:abstractNumId w:val="27"/>
  </w:num>
  <w:num w:numId="13" w16cid:durableId="605044079">
    <w:abstractNumId w:val="15"/>
  </w:num>
  <w:num w:numId="14" w16cid:durableId="1635599147">
    <w:abstractNumId w:val="2"/>
  </w:num>
  <w:num w:numId="15" w16cid:durableId="1799252515">
    <w:abstractNumId w:val="6"/>
  </w:num>
  <w:num w:numId="16" w16cid:durableId="91168151">
    <w:abstractNumId w:val="25"/>
  </w:num>
  <w:num w:numId="17" w16cid:durableId="1426196500">
    <w:abstractNumId w:val="8"/>
  </w:num>
  <w:num w:numId="18" w16cid:durableId="579407008">
    <w:abstractNumId w:val="3"/>
  </w:num>
  <w:num w:numId="19" w16cid:durableId="224144357">
    <w:abstractNumId w:val="22"/>
  </w:num>
  <w:num w:numId="20" w16cid:durableId="864975435">
    <w:abstractNumId w:val="4"/>
  </w:num>
  <w:num w:numId="21" w16cid:durableId="1000429270">
    <w:abstractNumId w:val="10"/>
  </w:num>
  <w:num w:numId="22" w16cid:durableId="923607358">
    <w:abstractNumId w:val="18"/>
  </w:num>
  <w:num w:numId="23" w16cid:durableId="1734304499">
    <w:abstractNumId w:val="12"/>
  </w:num>
  <w:num w:numId="24" w16cid:durableId="1631279189">
    <w:abstractNumId w:val="11"/>
  </w:num>
  <w:num w:numId="25" w16cid:durableId="206988588">
    <w:abstractNumId w:val="19"/>
  </w:num>
  <w:num w:numId="26" w16cid:durableId="578949868">
    <w:abstractNumId w:val="0"/>
  </w:num>
  <w:num w:numId="27" w16cid:durableId="1624992823">
    <w:abstractNumId w:val="20"/>
  </w:num>
  <w:num w:numId="28" w16cid:durableId="1787849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F6"/>
    <w:rsid w:val="00013852"/>
    <w:rsid w:val="00022A57"/>
    <w:rsid w:val="0003153C"/>
    <w:rsid w:val="00051980"/>
    <w:rsid w:val="00061538"/>
    <w:rsid w:val="00084B39"/>
    <w:rsid w:val="0009780C"/>
    <w:rsid w:val="000C71D3"/>
    <w:rsid w:val="000D3E1E"/>
    <w:rsid w:val="000D707C"/>
    <w:rsid w:val="000D72CD"/>
    <w:rsid w:val="001014AD"/>
    <w:rsid w:val="00101F24"/>
    <w:rsid w:val="00102799"/>
    <w:rsid w:val="00103FD6"/>
    <w:rsid w:val="00114096"/>
    <w:rsid w:val="00121C90"/>
    <w:rsid w:val="00141A44"/>
    <w:rsid w:val="00160563"/>
    <w:rsid w:val="00172A1E"/>
    <w:rsid w:val="00176FE6"/>
    <w:rsid w:val="0018415F"/>
    <w:rsid w:val="001921A6"/>
    <w:rsid w:val="001A1E9D"/>
    <w:rsid w:val="001A5652"/>
    <w:rsid w:val="001A641F"/>
    <w:rsid w:val="001D393C"/>
    <w:rsid w:val="001E0964"/>
    <w:rsid w:val="001F23DF"/>
    <w:rsid w:val="001F2B05"/>
    <w:rsid w:val="001F7A7B"/>
    <w:rsid w:val="0020048F"/>
    <w:rsid w:val="00232820"/>
    <w:rsid w:val="00253D0B"/>
    <w:rsid w:val="0027637D"/>
    <w:rsid w:val="00277AF6"/>
    <w:rsid w:val="002914F5"/>
    <w:rsid w:val="002A556F"/>
    <w:rsid w:val="002B0E13"/>
    <w:rsid w:val="002B2363"/>
    <w:rsid w:val="002B6978"/>
    <w:rsid w:val="002C2065"/>
    <w:rsid w:val="002C5BE4"/>
    <w:rsid w:val="002C69E5"/>
    <w:rsid w:val="002D16FF"/>
    <w:rsid w:val="002E1D7E"/>
    <w:rsid w:val="002F4587"/>
    <w:rsid w:val="00311FD5"/>
    <w:rsid w:val="00315FA4"/>
    <w:rsid w:val="003312DC"/>
    <w:rsid w:val="00331B65"/>
    <w:rsid w:val="00335ADB"/>
    <w:rsid w:val="00350F1A"/>
    <w:rsid w:val="00352B14"/>
    <w:rsid w:val="00357B64"/>
    <w:rsid w:val="00373902"/>
    <w:rsid w:val="00376C1F"/>
    <w:rsid w:val="0039340D"/>
    <w:rsid w:val="00393B92"/>
    <w:rsid w:val="00420885"/>
    <w:rsid w:val="004320B3"/>
    <w:rsid w:val="00441DE0"/>
    <w:rsid w:val="00461128"/>
    <w:rsid w:val="00475B41"/>
    <w:rsid w:val="00477271"/>
    <w:rsid w:val="004B67C0"/>
    <w:rsid w:val="004C492E"/>
    <w:rsid w:val="004E7020"/>
    <w:rsid w:val="004F533A"/>
    <w:rsid w:val="00527844"/>
    <w:rsid w:val="00576B55"/>
    <w:rsid w:val="00596281"/>
    <w:rsid w:val="005A4155"/>
    <w:rsid w:val="005A7DEB"/>
    <w:rsid w:val="005D1BAA"/>
    <w:rsid w:val="005D5EF2"/>
    <w:rsid w:val="005E35DD"/>
    <w:rsid w:val="005E4E70"/>
    <w:rsid w:val="005E7221"/>
    <w:rsid w:val="005F5B83"/>
    <w:rsid w:val="005F722E"/>
    <w:rsid w:val="006073F3"/>
    <w:rsid w:val="00611623"/>
    <w:rsid w:val="00614FE7"/>
    <w:rsid w:val="00633C39"/>
    <w:rsid w:val="00634AD6"/>
    <w:rsid w:val="00646045"/>
    <w:rsid w:val="00656C0E"/>
    <w:rsid w:val="00665DBF"/>
    <w:rsid w:val="0067289D"/>
    <w:rsid w:val="00676C11"/>
    <w:rsid w:val="00687F62"/>
    <w:rsid w:val="00696DDD"/>
    <w:rsid w:val="006B3656"/>
    <w:rsid w:val="006B6982"/>
    <w:rsid w:val="006C05CF"/>
    <w:rsid w:val="006E2AE6"/>
    <w:rsid w:val="006E5950"/>
    <w:rsid w:val="006F42CC"/>
    <w:rsid w:val="00713849"/>
    <w:rsid w:val="00720BAC"/>
    <w:rsid w:val="007243CB"/>
    <w:rsid w:val="007372BC"/>
    <w:rsid w:val="00737D94"/>
    <w:rsid w:val="00755618"/>
    <w:rsid w:val="00757B19"/>
    <w:rsid w:val="0076251C"/>
    <w:rsid w:val="00766199"/>
    <w:rsid w:val="0076644F"/>
    <w:rsid w:val="00771517"/>
    <w:rsid w:val="00786500"/>
    <w:rsid w:val="00795567"/>
    <w:rsid w:val="00797A8A"/>
    <w:rsid w:val="007A255C"/>
    <w:rsid w:val="007C3632"/>
    <w:rsid w:val="007C4B50"/>
    <w:rsid w:val="007D6ECB"/>
    <w:rsid w:val="007E6222"/>
    <w:rsid w:val="007E693C"/>
    <w:rsid w:val="007F1926"/>
    <w:rsid w:val="007F510D"/>
    <w:rsid w:val="008013A1"/>
    <w:rsid w:val="00812E7F"/>
    <w:rsid w:val="00836CB8"/>
    <w:rsid w:val="008420F7"/>
    <w:rsid w:val="00846BCC"/>
    <w:rsid w:val="008471F6"/>
    <w:rsid w:val="00860E17"/>
    <w:rsid w:val="00861A69"/>
    <w:rsid w:val="008828E2"/>
    <w:rsid w:val="008856E2"/>
    <w:rsid w:val="008B100F"/>
    <w:rsid w:val="008B3C3B"/>
    <w:rsid w:val="008B5A4A"/>
    <w:rsid w:val="008D09B7"/>
    <w:rsid w:val="008D785B"/>
    <w:rsid w:val="008F07D3"/>
    <w:rsid w:val="008F5E57"/>
    <w:rsid w:val="00925BAB"/>
    <w:rsid w:val="0093186A"/>
    <w:rsid w:val="00931DA8"/>
    <w:rsid w:val="00933E67"/>
    <w:rsid w:val="00940EB9"/>
    <w:rsid w:val="00942B0D"/>
    <w:rsid w:val="00955AA7"/>
    <w:rsid w:val="00966B12"/>
    <w:rsid w:val="00976763"/>
    <w:rsid w:val="009A2642"/>
    <w:rsid w:val="009B613F"/>
    <w:rsid w:val="009C3252"/>
    <w:rsid w:val="009F12E8"/>
    <w:rsid w:val="00A10AD8"/>
    <w:rsid w:val="00A1595A"/>
    <w:rsid w:val="00A3446E"/>
    <w:rsid w:val="00A43225"/>
    <w:rsid w:val="00A5390C"/>
    <w:rsid w:val="00A65303"/>
    <w:rsid w:val="00A73DB3"/>
    <w:rsid w:val="00A8289F"/>
    <w:rsid w:val="00A942D0"/>
    <w:rsid w:val="00AB255E"/>
    <w:rsid w:val="00AB51AC"/>
    <w:rsid w:val="00AB53C8"/>
    <w:rsid w:val="00AB66A0"/>
    <w:rsid w:val="00AD4C5F"/>
    <w:rsid w:val="00AE1265"/>
    <w:rsid w:val="00AE43FB"/>
    <w:rsid w:val="00B47AF0"/>
    <w:rsid w:val="00B6769E"/>
    <w:rsid w:val="00B72D2F"/>
    <w:rsid w:val="00BA359C"/>
    <w:rsid w:val="00BC1EC9"/>
    <w:rsid w:val="00BC5631"/>
    <w:rsid w:val="00BC5CDC"/>
    <w:rsid w:val="00BE6104"/>
    <w:rsid w:val="00BF43A1"/>
    <w:rsid w:val="00C144DC"/>
    <w:rsid w:val="00C16989"/>
    <w:rsid w:val="00C23E14"/>
    <w:rsid w:val="00C30639"/>
    <w:rsid w:val="00C33710"/>
    <w:rsid w:val="00C35BFB"/>
    <w:rsid w:val="00C66F7A"/>
    <w:rsid w:val="00C700C7"/>
    <w:rsid w:val="00C97B2F"/>
    <w:rsid w:val="00CA035B"/>
    <w:rsid w:val="00CB7B21"/>
    <w:rsid w:val="00CD2E0A"/>
    <w:rsid w:val="00CE16FB"/>
    <w:rsid w:val="00CE2BBC"/>
    <w:rsid w:val="00CE634C"/>
    <w:rsid w:val="00CE759C"/>
    <w:rsid w:val="00CF15BF"/>
    <w:rsid w:val="00CF6E29"/>
    <w:rsid w:val="00D12A0E"/>
    <w:rsid w:val="00D16B8F"/>
    <w:rsid w:val="00D1738D"/>
    <w:rsid w:val="00D23C66"/>
    <w:rsid w:val="00D41B3F"/>
    <w:rsid w:val="00D46FEE"/>
    <w:rsid w:val="00D61A65"/>
    <w:rsid w:val="00D6783D"/>
    <w:rsid w:val="00D72911"/>
    <w:rsid w:val="00D97F6A"/>
    <w:rsid w:val="00DC5541"/>
    <w:rsid w:val="00DF530F"/>
    <w:rsid w:val="00E101E7"/>
    <w:rsid w:val="00E27484"/>
    <w:rsid w:val="00E34804"/>
    <w:rsid w:val="00E41B52"/>
    <w:rsid w:val="00E46FC0"/>
    <w:rsid w:val="00E87935"/>
    <w:rsid w:val="00E9432C"/>
    <w:rsid w:val="00E960E9"/>
    <w:rsid w:val="00EA1A19"/>
    <w:rsid w:val="00EB0142"/>
    <w:rsid w:val="00EE51F4"/>
    <w:rsid w:val="00EF0BA7"/>
    <w:rsid w:val="00EF481A"/>
    <w:rsid w:val="00EF5E7B"/>
    <w:rsid w:val="00EF6D4F"/>
    <w:rsid w:val="00F11628"/>
    <w:rsid w:val="00F24B3F"/>
    <w:rsid w:val="00F263AD"/>
    <w:rsid w:val="00F44C6E"/>
    <w:rsid w:val="00F64013"/>
    <w:rsid w:val="00FB12B4"/>
    <w:rsid w:val="00FB676D"/>
    <w:rsid w:val="00FC3F41"/>
    <w:rsid w:val="00FC53B7"/>
    <w:rsid w:val="00FC61E4"/>
    <w:rsid w:val="00FC6ED8"/>
    <w:rsid w:val="00FD4135"/>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212C557C"/>
  <w15:chartTrackingRefBased/>
  <w15:docId w15:val="{89B074B5-C82C-42D1-90E2-11EB6E44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1C90"/>
    <w:rPr>
      <w:rFonts w:ascii="Tahoma" w:hAnsi="Tahoma" w:cs="Tahoma"/>
      <w:sz w:val="16"/>
      <w:szCs w:val="16"/>
    </w:rPr>
  </w:style>
  <w:style w:type="character" w:customStyle="1" w:styleId="st1">
    <w:name w:val="st1"/>
    <w:rsid w:val="005D1BAA"/>
  </w:style>
  <w:style w:type="paragraph" w:styleId="ListParagraph">
    <w:name w:val="List Paragraph"/>
    <w:basedOn w:val="Normal"/>
    <w:uiPriority w:val="34"/>
    <w:qFormat/>
    <w:rsid w:val="00FF5974"/>
    <w:pPr>
      <w:ind w:left="720"/>
    </w:pPr>
  </w:style>
  <w:style w:type="paragraph" w:styleId="Header">
    <w:name w:val="header"/>
    <w:basedOn w:val="Normal"/>
    <w:link w:val="HeaderChar"/>
    <w:rsid w:val="00D16B8F"/>
    <w:pPr>
      <w:tabs>
        <w:tab w:val="center" w:pos="4680"/>
        <w:tab w:val="right" w:pos="9360"/>
      </w:tabs>
    </w:pPr>
  </w:style>
  <w:style w:type="character" w:customStyle="1" w:styleId="HeaderChar">
    <w:name w:val="Header Char"/>
    <w:basedOn w:val="DefaultParagraphFont"/>
    <w:link w:val="Header"/>
    <w:rsid w:val="00D16B8F"/>
    <w:rPr>
      <w:sz w:val="24"/>
      <w:szCs w:val="24"/>
    </w:rPr>
  </w:style>
  <w:style w:type="paragraph" w:styleId="Footer">
    <w:name w:val="footer"/>
    <w:basedOn w:val="Normal"/>
    <w:link w:val="FooterChar"/>
    <w:rsid w:val="00D16B8F"/>
    <w:pPr>
      <w:tabs>
        <w:tab w:val="center" w:pos="4680"/>
        <w:tab w:val="right" w:pos="9360"/>
      </w:tabs>
    </w:pPr>
  </w:style>
  <w:style w:type="character" w:customStyle="1" w:styleId="FooterChar">
    <w:name w:val="Footer Char"/>
    <w:basedOn w:val="DefaultParagraphFont"/>
    <w:link w:val="Footer"/>
    <w:rsid w:val="00D16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S\LIVESTOC\2022\21-22%20Market%20Animal%20Project%20Rules%20and%20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1FB8-7606-4B61-9426-F1661951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21-22 Market Animal Project Rules and Requirements</Template>
  <TotalTime>33</TotalTime>
  <Pages>5</Pages>
  <Words>2598</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2008 Waushara County</vt:lpstr>
    </vt:vector>
  </TitlesOfParts>
  <Company>Waushara County</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Waushara County</dc:title>
  <dc:subject/>
  <dc:creator>Heidi Hensel-Buntrock</dc:creator>
  <cp:keywords/>
  <cp:lastModifiedBy>Heidi Hensel-Buntrock</cp:lastModifiedBy>
  <cp:revision>12</cp:revision>
  <cp:lastPrinted>2025-01-16T21:02:00Z</cp:lastPrinted>
  <dcterms:created xsi:type="dcterms:W3CDTF">2025-01-13T16:56:00Z</dcterms:created>
  <dcterms:modified xsi:type="dcterms:W3CDTF">2025-01-16T21:05:00Z</dcterms:modified>
</cp:coreProperties>
</file>